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P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90005" cy="8783324"/>
            <wp:effectExtent l="0" t="0" r="0" b="0"/>
            <wp:docPr id="4" name="Рисунок 4" descr="C:\Users\Комп\Desktop\титул сканир21\рус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омп\Desktop\титул сканир21\рус6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83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6A39C8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Муниципальное бюджетное  общеобразовательное учреждение</w:t>
      </w: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</w:pPr>
      <w:r w:rsidRPr="006A39C8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«</w:t>
      </w:r>
      <w:proofErr w:type="spellStart"/>
      <w:r w:rsidRPr="006A39C8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Кзыл-Тауская</w:t>
      </w:r>
      <w:proofErr w:type="spellEnd"/>
      <w:r w:rsidRPr="006A39C8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 xml:space="preserve"> средняя общеобразовательная школа  </w:t>
      </w:r>
      <w:proofErr w:type="spellStart"/>
      <w:r w:rsidRPr="006A39C8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им.М.Х.Гайнуллина</w:t>
      </w:r>
      <w:proofErr w:type="spellEnd"/>
      <w:r w:rsidRPr="006A39C8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 xml:space="preserve">»  </w:t>
      </w:r>
      <w:proofErr w:type="spellStart"/>
      <w:r w:rsidRPr="006A39C8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Апастовского</w:t>
      </w:r>
      <w:proofErr w:type="spellEnd"/>
      <w:r w:rsidRPr="006A39C8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 xml:space="preserve"> муниципального района</w:t>
      </w: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</w:pPr>
      <w:r w:rsidRPr="006A39C8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Республики  Татарстан</w:t>
      </w: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3400"/>
        <w:gridCol w:w="3684"/>
      </w:tblGrid>
      <w:tr w:rsidR="006A39C8" w:rsidRPr="006A39C8" w:rsidTr="00EE0BD5">
        <w:trPr>
          <w:trHeight w:val="1835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 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РАССМОТРЕНО</w:t>
            </w:r>
          </w:p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на  заседании  </w:t>
            </w:r>
          </w:p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ШМО учителей  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18"/>
                <w:szCs w:val="18"/>
              </w:rPr>
              <w:t xml:space="preserve">гуманитарного цикла                                         </w:t>
            </w:r>
          </w:p>
          <w:p w:rsidR="006A39C8" w:rsidRPr="006A39C8" w:rsidRDefault="006A39C8" w:rsidP="006A39C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</w:p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Руководитель ШМО __________/                                                                                                                                                   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Г.Х.Гайнуллина</w:t>
            </w:r>
          </w:p>
          <w:p w:rsidR="006A39C8" w:rsidRPr="006A39C8" w:rsidRDefault="006A39C8" w:rsidP="006A39C8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Протокол № 1</w:t>
            </w:r>
          </w:p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«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      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» августа 20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21 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г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СОГЛАСОВАНО</w:t>
            </w:r>
          </w:p>
          <w:p w:rsidR="006A39C8" w:rsidRPr="006A39C8" w:rsidRDefault="006A39C8" w:rsidP="006A39C8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 Заместитель директора по УВР МБОУ «</w:t>
            </w:r>
            <w:proofErr w:type="spellStart"/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Кзыл-Тауская</w:t>
            </w:r>
            <w:proofErr w:type="spellEnd"/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СОШ   им. </w:t>
            </w:r>
            <w:proofErr w:type="spellStart"/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М.Х.Гайнуллина</w:t>
            </w:r>
            <w:proofErr w:type="spellEnd"/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»</w:t>
            </w:r>
          </w:p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</w:p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__________/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Г.М.Вагапова/</w:t>
            </w:r>
          </w:p>
          <w:p w:rsidR="006A39C8" w:rsidRPr="006A39C8" w:rsidRDefault="006A39C8" w:rsidP="006A39C8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6A39C8" w:rsidRPr="006A39C8" w:rsidRDefault="006A39C8" w:rsidP="006A39C8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               «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 30 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» августа 20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21 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г.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УТВЕРЖДЕНО</w:t>
            </w:r>
          </w:p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Директор МБОУ «</w:t>
            </w:r>
            <w:proofErr w:type="spellStart"/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Кзыл-Тауская</w:t>
            </w:r>
            <w:proofErr w:type="spellEnd"/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СОШ им. </w:t>
            </w:r>
            <w:proofErr w:type="spellStart"/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М.Х.Гайнуллина</w:t>
            </w:r>
            <w:proofErr w:type="spellEnd"/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»</w:t>
            </w:r>
          </w:p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</w:p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____________/</w:t>
            </w:r>
            <w:proofErr w:type="spellStart"/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И.У.Хайбуллин</w:t>
            </w:r>
            <w:proofErr w:type="spellEnd"/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/</w:t>
            </w:r>
          </w:p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6A39C8" w:rsidRPr="006A39C8" w:rsidRDefault="006A39C8" w:rsidP="006A39C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Приказ  № 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60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от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 30 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августа 20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21</w:t>
            </w:r>
            <w:r w:rsidRPr="006A39C8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г. </w:t>
            </w:r>
          </w:p>
        </w:tc>
      </w:tr>
    </w:tbl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  <w:t xml:space="preserve"> </w:t>
      </w: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</w:p>
    <w:p w:rsidR="006A39C8" w:rsidRPr="006A39C8" w:rsidRDefault="006A39C8" w:rsidP="006A39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</w:pPr>
    </w:p>
    <w:p w:rsidR="006A39C8" w:rsidRPr="006A39C8" w:rsidRDefault="006A39C8" w:rsidP="006A39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</w:pPr>
    </w:p>
    <w:p w:rsidR="006A39C8" w:rsidRPr="006A39C8" w:rsidRDefault="006A39C8" w:rsidP="006A39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</w:pPr>
    </w:p>
    <w:p w:rsidR="006A39C8" w:rsidRPr="006A39C8" w:rsidRDefault="006A39C8" w:rsidP="006A39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</w:pP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val="tt-RU" w:eastAsia="ru-RU"/>
        </w:rPr>
        <w:t xml:space="preserve">                                </w:t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  <w:t>Рабочая программа</w:t>
      </w: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val="tt-RU" w:eastAsia="ru-RU"/>
        </w:rPr>
      </w:pPr>
      <w:r w:rsidRPr="006A39C8"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val="tt-RU" w:eastAsia="ru-RU"/>
        </w:rPr>
        <w:t>п</w:t>
      </w:r>
      <w:r w:rsidRPr="006A39C8"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eastAsia="ru-RU"/>
        </w:rPr>
        <w:t>о</w:t>
      </w:r>
      <w:r w:rsidRPr="006A39C8"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val="tt-RU" w:eastAsia="ru-RU"/>
        </w:rPr>
        <w:t xml:space="preserve"> русскому языку</w:t>
      </w: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val="tt-RU" w:eastAsia="ru-RU"/>
        </w:rPr>
        <w:t xml:space="preserve">6 </w:t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>класс</w:t>
      </w: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val="tt-RU" w:eastAsia="ru-RU"/>
        </w:rPr>
      </w:pP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val="tt-RU" w:eastAsia="ru-RU"/>
        </w:rPr>
      </w:pP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</w:pPr>
      <w:r w:rsidRPr="006A39C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Учитель</w:t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: </w:t>
      </w:r>
      <w:proofErr w:type="spellStart"/>
      <w:r w:rsidRPr="006A39C8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>Гайфуллина</w:t>
      </w:r>
      <w:proofErr w:type="spellEnd"/>
      <w:r w:rsidRPr="006A39C8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val="tt-RU" w:eastAsia="ru-RU"/>
        </w:rPr>
        <w:t xml:space="preserve">  </w:t>
      </w:r>
      <w:proofErr w:type="spellStart"/>
      <w:r w:rsidRPr="006A39C8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>Алсу</w:t>
      </w:r>
      <w:proofErr w:type="spellEnd"/>
      <w:r w:rsidRPr="006A39C8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val="tt-RU" w:eastAsia="ru-RU"/>
        </w:rPr>
        <w:t xml:space="preserve">  </w:t>
      </w:r>
      <w:r w:rsidRPr="006A39C8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 xml:space="preserve"> </w:t>
      </w:r>
      <w:proofErr w:type="spellStart"/>
      <w:r w:rsidRPr="006A39C8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>Асгатовна</w:t>
      </w:r>
      <w:proofErr w:type="spellEnd"/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6A39C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Квалификационная категория: </w:t>
      </w:r>
      <w:r w:rsidRPr="006A39C8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первая</w:t>
      </w: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6A39C8" w:rsidRPr="006A39C8" w:rsidRDefault="006A39C8" w:rsidP="006A39C8">
      <w:pPr>
        <w:tabs>
          <w:tab w:val="left" w:pos="3969"/>
        </w:tabs>
        <w:ind w:left="-57" w:right="-1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9C8" w:rsidRPr="006A39C8" w:rsidRDefault="006A39C8" w:rsidP="006A39C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</w:pP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</w:pP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</w:pP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6A39C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Программа рассмотрена  на  заседании  </w:t>
      </w: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6A39C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педагогического  совета </w:t>
      </w: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</w:pPr>
      <w:r w:rsidRPr="006A39C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Протокол № 1</w:t>
      </w: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6A39C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«</w:t>
      </w:r>
      <w:r w:rsidRPr="006A39C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  <w:t>30</w:t>
      </w:r>
      <w:r w:rsidRPr="006A39C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» августа 20</w:t>
      </w:r>
      <w:r w:rsidRPr="006A39C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  <w:t>21</w:t>
      </w:r>
      <w:r w:rsidRPr="006A39C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г.</w:t>
      </w:r>
    </w:p>
    <w:p w:rsidR="006A39C8" w:rsidRPr="006A39C8" w:rsidRDefault="006A39C8" w:rsidP="006A39C8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39C8" w:rsidRPr="006A39C8" w:rsidRDefault="006A39C8" w:rsidP="006A39C8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39C8" w:rsidRPr="006A39C8" w:rsidRDefault="006A39C8" w:rsidP="006A39C8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39C8" w:rsidRPr="006A39C8" w:rsidRDefault="006A39C8" w:rsidP="006A39C8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39C8" w:rsidRPr="006A39C8" w:rsidRDefault="006A39C8" w:rsidP="006A39C8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39C8" w:rsidRPr="006A39C8" w:rsidRDefault="006A39C8" w:rsidP="006A39C8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39C8" w:rsidRPr="006A39C8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 w:eastAsia="ru-RU"/>
        </w:rPr>
      </w:pPr>
      <w:r w:rsidRPr="006A39C8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  <w:t>20</w:t>
      </w:r>
      <w:r w:rsidRPr="006A39C8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 w:eastAsia="ru-RU"/>
        </w:rPr>
        <w:t xml:space="preserve">21 </w:t>
      </w:r>
      <w:r w:rsidRPr="006A39C8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  <w:t>– 202</w:t>
      </w:r>
      <w:r w:rsidRPr="006A39C8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 w:eastAsia="ru-RU"/>
        </w:rPr>
        <w:t xml:space="preserve">2 </w:t>
      </w:r>
      <w:r w:rsidRPr="006A39C8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  <w:t>учебный год</w:t>
      </w:r>
    </w:p>
    <w:p w:rsidR="006A39C8" w:rsidRDefault="006A39C8" w:rsidP="006A39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6A39C8" w:rsidRPr="001143B2" w:rsidRDefault="006A39C8" w:rsidP="006A39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6A39C8" w:rsidRPr="001143B2" w:rsidRDefault="006A39C8" w:rsidP="006A3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 по 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русскому языку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5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  <w:r w:rsidRPr="001143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  на основе:</w:t>
      </w:r>
    </w:p>
    <w:p w:rsidR="006A39C8" w:rsidRPr="001143B2" w:rsidRDefault="006A39C8" w:rsidP="006A3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proofErr w:type="gram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и Н РФ от 5 марта 2004 года №1089 «Об утверждении федерального компонента  государственных образовательных  стандартов начального общего, основного общего и среднего (полного) общего образования» (с изменениями приказом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23 июня 2015 года N 60 и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17.12.2010 №1897);</w:t>
      </w:r>
      <w:proofErr w:type="gramEnd"/>
    </w:p>
    <w:p w:rsidR="006A39C8" w:rsidRPr="001143B2" w:rsidRDefault="006A39C8" w:rsidP="006A39C8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Примерная  основная образовательная программа  основного общего образования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(одобрена решением учебно-методического объединения  по общему образованию, протокол от 8 апреля 2015 г. № 1/15)</w:t>
      </w:r>
    </w:p>
    <w:p w:rsidR="006A39C8" w:rsidRPr="001143B2" w:rsidRDefault="006A39C8" w:rsidP="006A39C8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русскому языку </w:t>
      </w:r>
    </w:p>
    <w:p w:rsidR="006A39C8" w:rsidRPr="001143B2" w:rsidRDefault="006A39C8" w:rsidP="006A39C8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МБОУ  «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Кзыл-Тауская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им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М.Х.Гайнуллина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образования;</w:t>
      </w:r>
    </w:p>
    <w:p w:rsidR="006A39C8" w:rsidRPr="001143B2" w:rsidRDefault="006A39C8" w:rsidP="006A39C8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proofErr w:type="gram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«К</w:t>
      </w:r>
      <w:proofErr w:type="gram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зыл-Тауская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им.М.Х.Гайнуллина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 20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21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– 20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(утвержденного решением педагогического совета (Протокол №1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30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 20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21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</w:p>
    <w:p w:rsidR="006A39C8" w:rsidRPr="001143B2" w:rsidRDefault="006A39C8" w:rsidP="006A39C8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Базисный учебный (образовательный) план на изучение русского языка в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классе основной школы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отводит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ов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 неделю, всего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210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уроков.</w:t>
      </w:r>
    </w:p>
    <w:p w:rsidR="006A39C8" w:rsidRDefault="006A39C8" w:rsidP="006A39C8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Структура программы соответствует структуре учебника для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класса общеобразовательных учреждений. Русский язык.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класс. Учебн.  для  общеобразоват. организаций.  М. Т. Баранов, Т. А. Ладыженская, Л. А. Тростенцова и др. – 4-ое изд. – М.: Просвещение, 2017 г.</w:t>
      </w:r>
    </w:p>
    <w:p w:rsidR="006A39C8" w:rsidRPr="006A39C8" w:rsidRDefault="006A39C8" w:rsidP="006A39C8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tt-RU" w:eastAsia="ru-RU" w:bidi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Pr="006A39C8" w:rsidRDefault="006A39C8" w:rsidP="006A39C8">
      <w:pPr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9C8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6A39C8" w:rsidRPr="006A39C8" w:rsidRDefault="006A39C8" w:rsidP="006A39C8">
      <w:pPr>
        <w:widowControl w:val="0"/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6A39C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6A39C8" w:rsidRPr="006A39C8" w:rsidRDefault="006A39C8" w:rsidP="006A3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6A39C8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A39C8" w:rsidRPr="006A39C8" w:rsidRDefault="006A39C8" w:rsidP="006A3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A39C8" w:rsidRPr="006A39C8" w:rsidRDefault="006A39C8" w:rsidP="006A3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6A39C8">
        <w:rPr>
          <w:rFonts w:ascii="Times New Roman" w:hAnsi="Times New Roman" w:cs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6A39C8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A39C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6A39C8">
        <w:rPr>
          <w:rFonts w:ascii="Times New Roman" w:hAnsi="Times New Roman" w:cs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6A39C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A39C8" w:rsidRPr="006A39C8" w:rsidRDefault="006A39C8" w:rsidP="006A3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6A39C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A39C8" w:rsidRPr="006A39C8" w:rsidRDefault="006A39C8" w:rsidP="006A3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6A39C8">
        <w:rPr>
          <w:rFonts w:ascii="Times New Roman" w:hAnsi="Times New Roman" w:cs="Times New Roman"/>
          <w:sz w:val="24"/>
          <w:szCs w:val="24"/>
        </w:rPr>
        <w:t>конвенционирования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 </w:t>
      </w:r>
    </w:p>
    <w:p w:rsidR="006A39C8" w:rsidRPr="006A39C8" w:rsidRDefault="006A39C8" w:rsidP="006A3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 w:rsidRPr="006A39C8">
        <w:rPr>
          <w:rFonts w:ascii="Times New Roman" w:hAnsi="Times New Roman" w:cs="Times New Roman"/>
          <w:sz w:val="24"/>
          <w:szCs w:val="24"/>
        </w:rPr>
        <w:t>институтами</w:t>
      </w:r>
      <w:proofErr w:type="gramStart"/>
      <w:r w:rsidRPr="006A39C8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Pr="006A39C8">
        <w:rPr>
          <w:rFonts w:ascii="Times New Roman" w:hAnsi="Times New Roman" w:cs="Times New Roman"/>
          <w:sz w:val="24"/>
          <w:szCs w:val="24"/>
        </w:rPr>
        <w:t>дентификация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6A39C8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</w:t>
      </w:r>
      <w:r w:rsidRPr="006A39C8">
        <w:rPr>
          <w:rFonts w:ascii="Times New Roman" w:hAnsi="Times New Roman" w:cs="Times New Roman"/>
          <w:sz w:val="24"/>
          <w:szCs w:val="24"/>
        </w:rPr>
        <w:lastRenderedPageBreak/>
        <w:t>собственного лидерского потенциала).</w:t>
      </w:r>
      <w:proofErr w:type="gramEnd"/>
    </w:p>
    <w:p w:rsidR="006A39C8" w:rsidRPr="006A39C8" w:rsidRDefault="006A39C8" w:rsidP="006A3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6A39C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6A39C8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A39C8" w:rsidRPr="006A39C8" w:rsidRDefault="006A39C8" w:rsidP="006A3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6A39C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6A39C8">
        <w:rPr>
          <w:rFonts w:ascii="Times New Roman" w:hAnsi="Times New Roman" w:cs="Times New Roman"/>
          <w:sz w:val="24"/>
          <w:szCs w:val="24"/>
        </w:rPr>
        <w:t>выраженной</w:t>
      </w:r>
      <w:proofErr w:type="gramEnd"/>
      <w:r w:rsidRPr="006A39C8">
        <w:rPr>
          <w:rFonts w:ascii="Times New Roman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6A39C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6A39C8" w:rsidRPr="006A39C8" w:rsidRDefault="006A39C8" w:rsidP="006A39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6A39C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A39C8">
        <w:rPr>
          <w:rFonts w:ascii="Times New Roman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A39C8" w:rsidRPr="006A39C8" w:rsidRDefault="006A39C8" w:rsidP="006A39C8">
      <w:pPr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A39C8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6A39C8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96"/>
      </w:tblGrid>
      <w:tr w:rsidR="006A39C8" w:rsidRPr="006A39C8" w:rsidTr="00EE0BD5">
        <w:trPr>
          <w:trHeight w:val="862"/>
        </w:trPr>
        <w:tc>
          <w:tcPr>
            <w:tcW w:w="5000" w:type="pct"/>
          </w:tcPr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A39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Регулятивные</w:t>
            </w:r>
            <w:proofErr w:type="spellEnd"/>
            <w:r w:rsidRPr="006A39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УУД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A39C8" w:rsidRPr="006A39C8" w:rsidRDefault="006A39C8" w:rsidP="006A39C8">
            <w:pPr>
              <w:widowControl w:val="0"/>
              <w:tabs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действи</w:t>
            </w:r>
            <w:proofErr w:type="gram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6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Умение оценивать правильность выполнения учебной задачи, собственные возможности ее решения.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и познавательной.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A39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Познавательные</w:t>
            </w:r>
            <w:proofErr w:type="spellEnd"/>
            <w:r w:rsidRPr="006A39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УУД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3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  <w:proofErr w:type="gram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чащийся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вербализовать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3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создавать абстрактный или реальный образ предмета и/или явления;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      </w:r>
            <w:proofErr w:type="gram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текстовое</w:t>
            </w:r>
            <w:proofErr w:type="gramEnd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, и наоборот;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строить доказательство: прямое, косвенное, от противного;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3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Смысловое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чтение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резюмировать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главную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идею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текста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      </w:r>
            <w:proofErr w:type="gramEnd"/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содержание и форму текста.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3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10. Развитие мотивации к овладению культурой активного использования словарей и других 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поисковых систем.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601"/>
                <w:tab w:val="left" w:pos="9214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необходимые ключевые поисковые слова и запросы;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соотносить полученные результаты поиска со своей деятельностью.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A39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Коммуникативные</w:t>
            </w:r>
            <w:proofErr w:type="spellEnd"/>
            <w:r w:rsidRPr="006A39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УУД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32"/>
              </w:numPr>
              <w:tabs>
                <w:tab w:val="left" w:pos="176"/>
                <w:tab w:val="left" w:pos="317"/>
                <w:tab w:val="left" w:pos="426"/>
                <w:tab w:val="left" w:pos="9214"/>
              </w:tabs>
              <w:ind w:left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eastAsia="Calibri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Учащийся сможет: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играть определенную роль в совместной деятельности;</w:t>
            </w:r>
            <w:proofErr w:type="gramEnd"/>
          </w:p>
          <w:p w:rsidR="006A39C8" w:rsidRPr="006A39C8" w:rsidRDefault="006A39C8" w:rsidP="006A39C8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6A39C8" w:rsidRPr="006A39C8" w:rsidRDefault="006A39C8" w:rsidP="006A39C8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выделять общую точку зрения в дискуссии;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32"/>
              </w:numPr>
              <w:tabs>
                <w:tab w:val="left" w:pos="142"/>
                <w:tab w:val="left" w:pos="176"/>
                <w:tab w:val="left" w:pos="317"/>
                <w:tab w:val="left" w:pos="1026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32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компетентности в области использования информационно-коммуникационных технологий (далее – ИКТ).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целенаправленно искать и использовать информационные ресурсы, необходимые для решения 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и практических задач с помощью средств ИКТ;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6A39C8" w:rsidRPr="006A39C8" w:rsidRDefault="006A39C8" w:rsidP="006A39C8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с учетом этических и правовых норм.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A39C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Предметые</w:t>
            </w:r>
            <w:proofErr w:type="spellEnd"/>
            <w:r w:rsidRPr="006A39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Речевая деятельность. Культура речи. Общие  сведения о языке. Основные разделы науки о языке.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b/>
                <w:sz w:val="24"/>
                <w:szCs w:val="24"/>
              </w:rPr>
              <w:t>Учащийся научится: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ab/>
              <w:t>владеть навыками различных видов чтения (изучающим, ознакомительным, просмотровым);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владеть различными видами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ab/>
      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участвовать в диалогическом и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полилогическом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ab/>
              <w:t>различать значимые и незначимые единицы языка;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ab/>
              <w:t>анализировать текст с точки зрения его темы, цели, основной мысли, основной и дополнительной информации;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ab/>
              <w:t>соблюдать основные языковые нормы в устной и письменной речи;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орфографические словари.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ab/>
              <w:t>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ab/>
      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знание алфавита при поиске информации.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9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Учащийся получит возможность научиться: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писать отзыв, тезисы, рефераты, доклады, конспекты, доверенности  и другие жанры;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оценивать собственную и чужую речь с точки зрения точного, уместного и выразительного словоупотребления;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 создание текстовых документов на русском языке; участие в коллективном создании текстового документа;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использование приемов поиска информации на персональном компьютере;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>•</w:t>
            </w: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цитирование фрагментов сообщений;</w:t>
            </w:r>
          </w:p>
          <w:p w:rsidR="006A39C8" w:rsidRPr="006A39C8" w:rsidRDefault="006A39C8" w:rsidP="006A39C8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•</w:t>
            </w: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создание презентаций.</w:t>
            </w:r>
          </w:p>
        </w:tc>
      </w:tr>
    </w:tbl>
    <w:p w:rsidR="006A39C8" w:rsidRPr="006A39C8" w:rsidRDefault="006A39C8" w:rsidP="006A39C8">
      <w:pPr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A39C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Фонетика. Орфоэпия и графика.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9C8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6A39C8" w:rsidRPr="006A39C8" w:rsidRDefault="006A39C8" w:rsidP="006A39C8">
      <w:pPr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проводить фонетический и орфоэпический анализ слова;</w:t>
      </w:r>
    </w:p>
    <w:p w:rsidR="006A39C8" w:rsidRPr="006A39C8" w:rsidRDefault="006A39C8" w:rsidP="006A39C8">
      <w:pPr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использовать знание алфавита при поиске информации;</w:t>
      </w:r>
    </w:p>
    <w:p w:rsidR="006A39C8" w:rsidRPr="006A39C8" w:rsidRDefault="006A39C8" w:rsidP="006A39C8">
      <w:pPr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6A39C8" w:rsidRPr="006A39C8" w:rsidRDefault="006A39C8" w:rsidP="006A39C8">
      <w:pPr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членить слова на слоги и правильно их переносить;</w:t>
      </w:r>
    </w:p>
    <w:p w:rsidR="006A39C8" w:rsidRPr="006A39C8" w:rsidRDefault="006A39C8" w:rsidP="006A39C8">
      <w:pPr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6A39C8" w:rsidRPr="006A39C8" w:rsidRDefault="006A39C8" w:rsidP="006A39C8">
      <w:pPr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6A39C8" w:rsidRPr="006A39C8" w:rsidRDefault="006A39C8" w:rsidP="006A39C8">
      <w:pPr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использовать орфографические словари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создавать текстовых документов на русском языке; участие в коллективном создании текстового документа;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использовать приемы поиска информации на персональном компьютере;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цитировать фрагментов сообщений;</w:t>
      </w:r>
    </w:p>
    <w:p w:rsidR="006A39C8" w:rsidRPr="006A39C8" w:rsidRDefault="006A39C8" w:rsidP="006A39C8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создавать презентации.</w:t>
      </w:r>
    </w:p>
    <w:p w:rsidR="006A39C8" w:rsidRPr="006A39C8" w:rsidRDefault="006A39C8" w:rsidP="006A39C8">
      <w:pPr>
        <w:widowControl w:val="0"/>
        <w:tabs>
          <w:tab w:val="left" w:pos="175"/>
          <w:tab w:val="left" w:pos="3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A39C8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6A39C8">
        <w:rPr>
          <w:rFonts w:ascii="Times New Roman" w:hAnsi="Times New Roman" w:cs="Times New Roman"/>
          <w:b/>
          <w:sz w:val="24"/>
          <w:szCs w:val="24"/>
        </w:rPr>
        <w:t xml:space="preserve"> и словообразование.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9C8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b/>
          <w:sz w:val="24"/>
          <w:szCs w:val="24"/>
        </w:rPr>
        <w:t>•</w:t>
      </w:r>
      <w:r w:rsidRPr="006A39C8">
        <w:rPr>
          <w:rFonts w:ascii="Times New Roman" w:hAnsi="Times New Roman" w:cs="Times New Roman"/>
          <w:sz w:val="24"/>
          <w:szCs w:val="24"/>
        </w:rPr>
        <w:tab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>•</w:t>
      </w:r>
      <w:r w:rsidRPr="006A39C8">
        <w:rPr>
          <w:rFonts w:ascii="Times New Roman" w:hAnsi="Times New Roman" w:cs="Times New Roman"/>
          <w:sz w:val="24"/>
          <w:szCs w:val="24"/>
        </w:rPr>
        <w:tab/>
        <w:t>проводить морфемный и словообразовательный анализ слов;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>•</w:t>
      </w:r>
      <w:r w:rsidRPr="006A39C8">
        <w:rPr>
          <w:rFonts w:ascii="Times New Roman" w:hAnsi="Times New Roman" w:cs="Times New Roman"/>
          <w:sz w:val="24"/>
          <w:szCs w:val="24"/>
        </w:rPr>
        <w:tab/>
        <w:t>соблюдать основные языковые нормы в устной и письменной речи;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>•</w:t>
      </w:r>
      <w:r w:rsidRPr="006A39C8">
        <w:rPr>
          <w:rFonts w:ascii="Times New Roman" w:hAnsi="Times New Roman" w:cs="Times New Roman"/>
          <w:sz w:val="24"/>
          <w:szCs w:val="24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>•</w:t>
      </w:r>
      <w:r w:rsidRPr="006A39C8">
        <w:rPr>
          <w:rFonts w:ascii="Times New Roman" w:hAnsi="Times New Roman" w:cs="Times New Roman"/>
          <w:sz w:val="24"/>
          <w:szCs w:val="24"/>
        </w:rPr>
        <w:tab/>
        <w:t>использовать орфографические словари.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характеризовать словообразовательные цепочки, словообразовательные гнезда; создание текстовых документов на русском языке; участие в коллективном создании текстового документа;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использование приемов поиска информации на персональном компьютере;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цитирование фрагментов сообщений;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создание презентаций.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9C8">
        <w:rPr>
          <w:rFonts w:ascii="Times New Roman" w:hAnsi="Times New Roman" w:cs="Times New Roman"/>
          <w:b/>
          <w:sz w:val="24"/>
          <w:szCs w:val="24"/>
        </w:rPr>
        <w:t>Лексика и фразеология.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9C8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6A39C8" w:rsidRPr="006A39C8" w:rsidRDefault="006A39C8" w:rsidP="006A39C8">
      <w:pPr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6A39C8" w:rsidRPr="006A39C8" w:rsidRDefault="006A39C8" w:rsidP="006A39C8">
      <w:pPr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проводить лексический анализ слова;</w:t>
      </w:r>
    </w:p>
    <w:p w:rsidR="006A39C8" w:rsidRPr="006A39C8" w:rsidRDefault="006A39C8" w:rsidP="006A39C8">
      <w:pPr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6A39C8" w:rsidRPr="006A39C8" w:rsidRDefault="006A39C8" w:rsidP="006A39C8">
      <w:pPr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lastRenderedPageBreak/>
        <w:t>соблюдать основные языковые нормы в устной и письменной речи;</w:t>
      </w:r>
    </w:p>
    <w:p w:rsidR="006A39C8" w:rsidRPr="006A39C8" w:rsidRDefault="006A39C8" w:rsidP="006A39C8">
      <w:pPr>
        <w:widowControl w:val="0"/>
        <w:numPr>
          <w:ilvl w:val="0"/>
          <w:numId w:val="2"/>
        </w:numPr>
        <w:tabs>
          <w:tab w:val="left" w:pos="175"/>
          <w:tab w:val="left" w:pos="317"/>
          <w:tab w:val="left" w:pos="993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использовать орфографические словари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b/>
          <w:i/>
          <w:sz w:val="24"/>
          <w:szCs w:val="24"/>
        </w:rPr>
        <w:t>Учащийся получит возможность научиться: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создание текстовых документов на русском языке; участие в коллективном создании текстового документа;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использование приемов поиска информации на персональном компьютере;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цитирование фрагментов сообщений;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создание презентаций.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9C8">
        <w:rPr>
          <w:rFonts w:ascii="Times New Roman" w:hAnsi="Times New Roman" w:cs="Times New Roman"/>
          <w:b/>
          <w:sz w:val="24"/>
          <w:szCs w:val="24"/>
        </w:rPr>
        <w:t>Синтаксис.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39C8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b/>
          <w:sz w:val="24"/>
          <w:szCs w:val="24"/>
        </w:rPr>
        <w:t>•</w:t>
      </w:r>
      <w:r w:rsidRPr="006A39C8">
        <w:rPr>
          <w:rFonts w:ascii="Times New Roman" w:hAnsi="Times New Roman" w:cs="Times New Roman"/>
          <w:sz w:val="24"/>
          <w:szCs w:val="24"/>
        </w:rPr>
        <w:tab/>
        <w:t>опознавать основные единицы синтаксиса (словосочетание, предложение, текст);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>•</w:t>
      </w:r>
      <w:r w:rsidRPr="006A39C8">
        <w:rPr>
          <w:rFonts w:ascii="Times New Roman" w:hAnsi="Times New Roman" w:cs="Times New Roman"/>
          <w:sz w:val="24"/>
          <w:szCs w:val="24"/>
        </w:rPr>
        <w:tab/>
        <w:t>находить грамматическую основу предложения;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>•</w:t>
      </w:r>
      <w:r w:rsidRPr="006A39C8">
        <w:rPr>
          <w:rFonts w:ascii="Times New Roman" w:hAnsi="Times New Roman" w:cs="Times New Roman"/>
          <w:sz w:val="24"/>
          <w:szCs w:val="24"/>
        </w:rPr>
        <w:tab/>
        <w:t>распознавать главные и второстепенные члены предложения;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>•</w:t>
      </w:r>
      <w:r w:rsidRPr="006A39C8">
        <w:rPr>
          <w:rFonts w:ascii="Times New Roman" w:hAnsi="Times New Roman" w:cs="Times New Roman"/>
          <w:sz w:val="24"/>
          <w:szCs w:val="24"/>
        </w:rPr>
        <w:tab/>
        <w:t>опознавать предложения простые и сложные, предложения осложненной структуры;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>•</w:t>
      </w:r>
      <w:r w:rsidRPr="006A39C8">
        <w:rPr>
          <w:rFonts w:ascii="Times New Roman" w:hAnsi="Times New Roman" w:cs="Times New Roman"/>
          <w:sz w:val="24"/>
          <w:szCs w:val="24"/>
        </w:rPr>
        <w:tab/>
        <w:t>проводить синтаксический анализ словосочетания и предложения;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>•</w:t>
      </w:r>
      <w:r w:rsidRPr="006A39C8">
        <w:rPr>
          <w:rFonts w:ascii="Times New Roman" w:hAnsi="Times New Roman" w:cs="Times New Roman"/>
          <w:sz w:val="24"/>
          <w:szCs w:val="24"/>
        </w:rPr>
        <w:tab/>
        <w:t>соблюдать основные языковые нормы в устной и письменной речи;</w:t>
      </w:r>
    </w:p>
    <w:p w:rsidR="006A39C8" w:rsidRPr="006A39C8" w:rsidRDefault="006A39C8" w:rsidP="006A39C8">
      <w:pPr>
        <w:widowControl w:val="0"/>
        <w:tabs>
          <w:tab w:val="left" w:pos="175"/>
          <w:tab w:val="left" w:pos="317"/>
          <w:tab w:val="left" w:pos="993"/>
          <w:tab w:val="left" w:pos="921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A39C8">
        <w:rPr>
          <w:rFonts w:ascii="Times New Roman" w:hAnsi="Times New Roman" w:cs="Times New Roman"/>
          <w:sz w:val="24"/>
          <w:szCs w:val="24"/>
        </w:rPr>
        <w:t>•</w:t>
      </w:r>
      <w:r w:rsidRPr="006A39C8">
        <w:rPr>
          <w:rFonts w:ascii="Times New Roman" w:hAnsi="Times New Roman" w:cs="Times New Roman"/>
          <w:sz w:val="24"/>
          <w:szCs w:val="24"/>
        </w:rPr>
        <w:tab/>
        <w:t>использовать орфографические словари.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создание текстовых документов на русском языке; участие в коллективном создании текстового документа;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</w:r>
      <w:proofErr w:type="gramStart"/>
      <w:r w:rsidRPr="006A39C8">
        <w:rPr>
          <w:rFonts w:ascii="Times New Roman" w:eastAsia="Calibri" w:hAnsi="Times New Roman" w:cs="Times New Roman"/>
          <w:i/>
          <w:sz w:val="24"/>
          <w:szCs w:val="24"/>
        </w:rPr>
        <w:t xml:space="preserve">использован </w:t>
      </w:r>
      <w:proofErr w:type="spellStart"/>
      <w:r w:rsidRPr="006A39C8">
        <w:rPr>
          <w:rFonts w:ascii="Times New Roman" w:eastAsia="Calibri" w:hAnsi="Times New Roman" w:cs="Times New Roman"/>
          <w:i/>
          <w:sz w:val="24"/>
          <w:szCs w:val="24"/>
        </w:rPr>
        <w:t>ие</w:t>
      </w:r>
      <w:proofErr w:type="spellEnd"/>
      <w:proofErr w:type="gramEnd"/>
      <w:r w:rsidRPr="006A39C8">
        <w:rPr>
          <w:rFonts w:ascii="Times New Roman" w:eastAsia="Calibri" w:hAnsi="Times New Roman" w:cs="Times New Roman"/>
          <w:i/>
          <w:sz w:val="24"/>
          <w:szCs w:val="24"/>
        </w:rPr>
        <w:t xml:space="preserve"> приемов поиска информации на персональном компьютере;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цитирование фрагментов сообщений;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i/>
          <w:sz w:val="24"/>
          <w:szCs w:val="24"/>
        </w:rPr>
        <w:tab/>
        <w:t>создание презентаций.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A39C8">
        <w:rPr>
          <w:rFonts w:ascii="Times New Roman" w:eastAsia="Calibri" w:hAnsi="Times New Roman" w:cs="Times New Roman"/>
          <w:b/>
          <w:sz w:val="24"/>
          <w:szCs w:val="24"/>
        </w:rPr>
        <w:t>Правописание: орфография и пунктуация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A39C8"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sz w:val="24"/>
          <w:szCs w:val="24"/>
        </w:rPr>
        <w:tab/>
        <w:t>соблюдать основные языковые нормы в устной и письменной речи;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sz w:val="24"/>
          <w:szCs w:val="24"/>
        </w:rPr>
        <w:tab/>
        <w:t>опираться на фонетический, морфемный, словообразовательный и морфологический анализ в практике правописания;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sz w:val="24"/>
          <w:szCs w:val="24"/>
        </w:rPr>
        <w:tab/>
        <w:t>опираться на  грамматико-интонационный анализ при объяснении расстановки знаков препинания в предложении;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A39C8">
        <w:rPr>
          <w:rFonts w:ascii="Times New Roman" w:eastAsia="Calibri" w:hAnsi="Times New Roman" w:cs="Times New Roman"/>
          <w:sz w:val="24"/>
          <w:szCs w:val="24"/>
        </w:rPr>
        <w:t>•</w:t>
      </w:r>
      <w:r w:rsidRPr="006A39C8">
        <w:rPr>
          <w:rFonts w:ascii="Times New Roman" w:eastAsia="Calibri" w:hAnsi="Times New Roman" w:cs="Times New Roman"/>
          <w:sz w:val="24"/>
          <w:szCs w:val="24"/>
        </w:rPr>
        <w:tab/>
        <w:t>использовать орфографические словари.</w:t>
      </w: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39C8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6A39C8" w:rsidRPr="006A39C8" w:rsidRDefault="006A39C8" w:rsidP="006A39C8">
      <w:pPr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6A39C8" w:rsidRPr="006A39C8" w:rsidRDefault="006A39C8" w:rsidP="006A39C8">
      <w:pPr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A39C8">
        <w:rPr>
          <w:rFonts w:ascii="Times New Roman" w:eastAsia="Calibri" w:hAnsi="Times New Roman" w:cs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A39C8" w:rsidRPr="006A39C8" w:rsidRDefault="006A39C8" w:rsidP="006A39C8">
      <w:pPr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39C8">
        <w:rPr>
          <w:rFonts w:ascii="Times New Roman" w:hAnsi="Times New Roman" w:cs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6A39C8" w:rsidRPr="006A39C8" w:rsidRDefault="006A39C8" w:rsidP="006A39C8">
      <w:pPr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6A39C8">
        <w:rPr>
          <w:rFonts w:ascii="Times New Roman" w:hAnsi="Times New Roman" w:cs="Times New Roman"/>
          <w:i/>
          <w:sz w:val="24"/>
          <w:szCs w:val="24"/>
        </w:rPr>
        <w:t xml:space="preserve">использован </w:t>
      </w:r>
      <w:proofErr w:type="spellStart"/>
      <w:r w:rsidRPr="006A39C8">
        <w:rPr>
          <w:rFonts w:ascii="Times New Roman" w:hAnsi="Times New Roman" w:cs="Times New Roman"/>
          <w:i/>
          <w:sz w:val="24"/>
          <w:szCs w:val="24"/>
        </w:rPr>
        <w:t>ие</w:t>
      </w:r>
      <w:proofErr w:type="spellEnd"/>
      <w:proofErr w:type="gramEnd"/>
      <w:r w:rsidRPr="006A39C8">
        <w:rPr>
          <w:rFonts w:ascii="Times New Roman" w:hAnsi="Times New Roman" w:cs="Times New Roman"/>
          <w:i/>
          <w:sz w:val="24"/>
          <w:szCs w:val="24"/>
        </w:rPr>
        <w:t xml:space="preserve"> приемов поиска информации на персональном компьютере;</w:t>
      </w:r>
    </w:p>
    <w:p w:rsidR="006A39C8" w:rsidRPr="006A39C8" w:rsidRDefault="006A39C8" w:rsidP="006A39C8">
      <w:pPr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39C8">
        <w:rPr>
          <w:rFonts w:ascii="Times New Roman" w:hAnsi="Times New Roman" w:cs="Times New Roman"/>
          <w:i/>
          <w:sz w:val="24"/>
          <w:szCs w:val="24"/>
        </w:rPr>
        <w:t>цитирование фрагментов сообщений;</w:t>
      </w:r>
    </w:p>
    <w:p w:rsid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A39C8">
        <w:rPr>
          <w:rFonts w:ascii="Times New Roman" w:hAnsi="Times New Roman" w:cs="Times New Roman"/>
          <w:i/>
          <w:sz w:val="24"/>
          <w:szCs w:val="24"/>
        </w:rPr>
        <w:t>создание презентаций.</w:t>
      </w:r>
    </w:p>
    <w:p w:rsid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6A39C8" w:rsidRPr="006A39C8" w:rsidRDefault="006A39C8" w:rsidP="006A39C8">
      <w:pPr>
        <w:tabs>
          <w:tab w:val="left" w:pos="17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A39C8" w:rsidRPr="006A39C8" w:rsidRDefault="006A39C8" w:rsidP="006A39C8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6A39C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  <w:r w:rsidRPr="006A39C8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6 класс</w:t>
      </w:r>
    </w:p>
    <w:tbl>
      <w:tblPr>
        <w:tblStyle w:val="a3"/>
        <w:tblpPr w:leftFromText="180" w:rightFromText="180" w:vertAnchor="text" w:horzAnchor="margin" w:tblpY="1084"/>
        <w:tblW w:w="5000" w:type="pct"/>
        <w:tblLook w:val="04A0" w:firstRow="1" w:lastRow="0" w:firstColumn="1" w:lastColumn="0" w:noHBand="0" w:noVBand="1"/>
      </w:tblPr>
      <w:tblGrid>
        <w:gridCol w:w="2170"/>
        <w:gridCol w:w="7207"/>
        <w:gridCol w:w="1019"/>
      </w:tblGrid>
      <w:tr w:rsidR="006A39C8" w:rsidRPr="006A39C8" w:rsidTr="00EE0BD5">
        <w:tc>
          <w:tcPr>
            <w:tcW w:w="734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3791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475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6A39C8" w:rsidRPr="006A39C8" w:rsidTr="00EE0BD5">
        <w:tc>
          <w:tcPr>
            <w:tcW w:w="734" w:type="pct"/>
          </w:tcPr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Речь. Речевая деятельность</w:t>
            </w:r>
          </w:p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1" w:type="pct"/>
          </w:tcPr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Основные особенности функциональных стилей (</w:t>
            </w:r>
            <w:proofErr w:type="gram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официально-делового</w:t>
            </w:r>
            <w:proofErr w:type="gramEnd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языка художественной литературы.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продукт речевой деятельности.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 (план).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475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6A39C8" w:rsidRPr="006A39C8" w:rsidTr="00EE0BD5">
        <w:tc>
          <w:tcPr>
            <w:tcW w:w="734" w:type="pct"/>
          </w:tcPr>
          <w:p w:rsidR="006A39C8" w:rsidRPr="006A39C8" w:rsidRDefault="006A39C8" w:rsidP="006A39C8">
            <w:pPr>
              <w:keepNext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6A39C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3791" w:type="pct"/>
          </w:tcPr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475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</w:tr>
      <w:tr w:rsidR="006A39C8" w:rsidRPr="006A39C8" w:rsidTr="00EE0BD5">
        <w:tc>
          <w:tcPr>
            <w:tcW w:w="734" w:type="pct"/>
          </w:tcPr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Общие сведения о языке. Основные разделы науки о языке</w:t>
            </w:r>
          </w:p>
          <w:p w:rsidR="006A39C8" w:rsidRPr="006A39C8" w:rsidRDefault="006A39C8" w:rsidP="006A39C8">
            <w:pPr>
              <w:keepNext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91" w:type="pct"/>
          </w:tcPr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Взаимосвязь языка и культуры. Отражение в языке культуры и истории народа</w:t>
            </w: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>. Взаимообогащение языков народов России.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лингвистические словари. </w:t>
            </w:r>
          </w:p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Работа со словарной статьей.</w:t>
            </w:r>
          </w:p>
        </w:tc>
        <w:tc>
          <w:tcPr>
            <w:tcW w:w="475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39C8" w:rsidRPr="006A39C8" w:rsidTr="00EE0BD5">
        <w:tc>
          <w:tcPr>
            <w:tcW w:w="734" w:type="pct"/>
          </w:tcPr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Фонетика, орфоэпия и графика</w:t>
            </w:r>
          </w:p>
        </w:tc>
        <w:tc>
          <w:tcPr>
            <w:tcW w:w="3791" w:type="pct"/>
          </w:tcPr>
          <w:p w:rsidR="006A39C8" w:rsidRPr="006A39C8" w:rsidRDefault="006A39C8" w:rsidP="006A39C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Фонетика. Орфоэпия.</w:t>
            </w:r>
          </w:p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Основные правила литературного произношения и ударения. Основные нормы ударения в словах. Трудные случаи ударения в словах (квартал, договор и т.д.).</w:t>
            </w:r>
          </w:p>
        </w:tc>
        <w:tc>
          <w:tcPr>
            <w:tcW w:w="475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A39C8" w:rsidRPr="006A39C8" w:rsidTr="00EE0BD5">
        <w:tc>
          <w:tcPr>
            <w:tcW w:w="734" w:type="pct"/>
          </w:tcPr>
          <w:p w:rsidR="006A39C8" w:rsidRPr="006A39C8" w:rsidRDefault="006A39C8" w:rsidP="006A39C8">
            <w:pPr>
              <w:keepNext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6A39C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6A39C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3791" w:type="pct"/>
          </w:tcPr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Чередование звуков в морфемах.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Морфемный анализ слова.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образования слов (морфологические и неморфологические).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Словообразующая морфема.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Словообразовательная пара.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Словообразовательный анализ слова.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>Словообразовательная цепочка. Словообразовательное гнездо.</w:t>
            </w:r>
          </w:p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Применение знаний по </w:t>
            </w:r>
            <w:proofErr w:type="spellStart"/>
            <w:r w:rsidRPr="006A39C8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морфемике</w:t>
            </w:r>
            <w:proofErr w:type="spellEnd"/>
            <w:r w:rsidRPr="006A39C8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и словообразованию в практике </w:t>
            </w:r>
            <w:r w:rsidRPr="006A39C8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lastRenderedPageBreak/>
              <w:t>правописания.</w:t>
            </w:r>
          </w:p>
        </w:tc>
        <w:tc>
          <w:tcPr>
            <w:tcW w:w="475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lastRenderedPageBreak/>
              <w:t>18</w:t>
            </w:r>
          </w:p>
        </w:tc>
      </w:tr>
      <w:tr w:rsidR="006A39C8" w:rsidRPr="006A39C8" w:rsidTr="00EE0BD5">
        <w:tc>
          <w:tcPr>
            <w:tcW w:w="734" w:type="pct"/>
          </w:tcPr>
          <w:p w:rsidR="006A39C8" w:rsidRPr="006A39C8" w:rsidRDefault="006A39C8" w:rsidP="006A39C8">
            <w:pPr>
              <w:keepNext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6A39C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Лексикология и фразеология</w:t>
            </w:r>
          </w:p>
        </w:tc>
        <w:tc>
          <w:tcPr>
            <w:tcW w:w="3791" w:type="pct"/>
          </w:tcPr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Лексическое и грамматическое значение слова.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Архаизмы, историзмы, неологизмы.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Сферы употребления русской лексики.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Стилистическая окраска слова. Стилистические пласты лексики (книжный, нейтральный, сниженный). Стилистическая помета в словаре.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Исконно русские и заимствованные слова.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Фразеологизмы и их признаки. Фразеологизмы как средства выразительности речи.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об этимологии. </w:t>
            </w:r>
          </w:p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475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6A39C8" w:rsidRPr="006A39C8" w:rsidTr="00EE0BD5">
        <w:tc>
          <w:tcPr>
            <w:tcW w:w="734" w:type="pct"/>
          </w:tcPr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Морфология</w:t>
            </w:r>
          </w:p>
        </w:tc>
        <w:tc>
          <w:tcPr>
            <w:tcW w:w="3791" w:type="pct"/>
          </w:tcPr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 как лексико-грамматические разряды слов.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Традиционная классификация частей речи.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(знаменательные) части речи.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и синтаксические свойства каждой самостоятельной (знаменательной) части речи.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слова.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Омонимия слов разных частей речи.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</w:t>
            </w:r>
            <w:proofErr w:type="gramEnd"/>
          </w:p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Применение знаний по морфологии в практике правописания.</w:t>
            </w:r>
          </w:p>
        </w:tc>
        <w:tc>
          <w:tcPr>
            <w:tcW w:w="475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88</w:t>
            </w:r>
          </w:p>
        </w:tc>
      </w:tr>
      <w:tr w:rsidR="006A39C8" w:rsidRPr="006A39C8" w:rsidTr="00EE0BD5">
        <w:tc>
          <w:tcPr>
            <w:tcW w:w="734" w:type="pct"/>
          </w:tcPr>
          <w:p w:rsidR="006A39C8" w:rsidRPr="006A39C8" w:rsidRDefault="006A39C8" w:rsidP="006A39C8">
            <w:pPr>
              <w:keepNext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6A39C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791" w:type="pct"/>
          </w:tcPr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Грамматическая основа предложения.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Главные и второстепенные члены, способы их выражения.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простые и сложные.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простого и сложного предложения.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Понятие текста, основные признаки текста (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членимость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, смысловая цельность, связность, завершенность). </w:t>
            </w:r>
            <w:proofErr w:type="spellStart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Внутритекстовые</w:t>
            </w:r>
            <w:proofErr w:type="spellEnd"/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связи.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Применение знаний по синтаксису в практике правописания.</w:t>
            </w:r>
          </w:p>
        </w:tc>
        <w:tc>
          <w:tcPr>
            <w:tcW w:w="475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A39C8" w:rsidRPr="006A39C8" w:rsidTr="00EE0BD5">
        <w:tc>
          <w:tcPr>
            <w:tcW w:w="734" w:type="pct"/>
          </w:tcPr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3791" w:type="pct"/>
          </w:tcPr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Слитные, дефисные и раздельные написания.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орфографических норм.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пунктуационных норм.</w:t>
            </w:r>
          </w:p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 слова и пунктуационный анализ предложения.</w:t>
            </w:r>
          </w:p>
        </w:tc>
        <w:tc>
          <w:tcPr>
            <w:tcW w:w="475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6A39C8" w:rsidRPr="006A39C8" w:rsidTr="00EE0BD5">
        <w:trPr>
          <w:trHeight w:val="85"/>
        </w:trPr>
        <w:tc>
          <w:tcPr>
            <w:tcW w:w="734" w:type="pct"/>
          </w:tcPr>
          <w:p w:rsidR="006A39C8" w:rsidRPr="006A39C8" w:rsidRDefault="006A39C8" w:rsidP="006A39C8">
            <w:pPr>
              <w:keepNext/>
              <w:keepLines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791" w:type="pct"/>
          </w:tcPr>
          <w:p w:rsidR="006A39C8" w:rsidRPr="006A39C8" w:rsidRDefault="006A39C8" w:rsidP="006A39C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5" w:type="pct"/>
          </w:tcPr>
          <w:p w:rsidR="006A39C8" w:rsidRPr="006A39C8" w:rsidRDefault="006A39C8" w:rsidP="006A39C8">
            <w:pPr>
              <w:keepNext/>
              <w:keepLines/>
              <w:jc w:val="center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A39C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val="en-US"/>
              </w:rPr>
              <w:t>210</w:t>
            </w:r>
          </w:p>
        </w:tc>
      </w:tr>
    </w:tbl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6A39C8" w:rsidRDefault="006A39C8" w:rsidP="006A39C8">
      <w:pPr>
        <w:tabs>
          <w:tab w:val="left" w:pos="5123"/>
        </w:tabs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p w:rsidR="00D728EA" w:rsidRPr="00D728EA" w:rsidRDefault="00D728EA" w:rsidP="00D728EA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D728E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lastRenderedPageBreak/>
        <w:t>Тематическое планирование</w:t>
      </w:r>
    </w:p>
    <w:p w:rsidR="00D728EA" w:rsidRPr="00D728EA" w:rsidRDefault="00D728EA" w:rsidP="00D728E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D728E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6 класс</w:t>
      </w:r>
    </w:p>
    <w:p w:rsidR="00D728EA" w:rsidRPr="00D728EA" w:rsidRDefault="00D728EA" w:rsidP="00D728EA">
      <w:pPr>
        <w:tabs>
          <w:tab w:val="left" w:pos="723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 w:bidi="en-US"/>
        </w:rPr>
      </w:pP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150"/>
        <w:gridCol w:w="10"/>
        <w:gridCol w:w="5308"/>
        <w:gridCol w:w="617"/>
        <w:gridCol w:w="17"/>
        <w:gridCol w:w="87"/>
        <w:gridCol w:w="113"/>
        <w:gridCol w:w="14"/>
        <w:gridCol w:w="14"/>
        <w:gridCol w:w="604"/>
        <w:gridCol w:w="241"/>
        <w:gridCol w:w="19"/>
        <w:gridCol w:w="8"/>
        <w:gridCol w:w="23"/>
        <w:gridCol w:w="559"/>
      </w:tblGrid>
      <w:tr w:rsidR="00D728EA" w:rsidRPr="00D728EA" w:rsidTr="006A39C8">
        <w:trPr>
          <w:trHeight w:val="405"/>
        </w:trPr>
        <w:tc>
          <w:tcPr>
            <w:tcW w:w="257" w:type="pct"/>
            <w:vMerge w:val="restar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D72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№</w:t>
            </w:r>
          </w:p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D728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 w:bidi="en-US"/>
              </w:rPr>
              <w:t>урока</w:t>
            </w:r>
            <w:proofErr w:type="spellEnd"/>
          </w:p>
        </w:tc>
        <w:tc>
          <w:tcPr>
            <w:tcW w:w="1042" w:type="pct"/>
            <w:vMerge w:val="restar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Разделы</w:t>
            </w:r>
          </w:p>
        </w:tc>
        <w:tc>
          <w:tcPr>
            <w:tcW w:w="2578" w:type="pct"/>
            <w:gridSpan w:val="2"/>
            <w:vMerge w:val="restart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Тема урока,  элементы содержания</w:t>
            </w:r>
          </w:p>
        </w:tc>
        <w:tc>
          <w:tcPr>
            <w:tcW w:w="418" w:type="pct"/>
            <w:gridSpan w:val="6"/>
            <w:vMerge w:val="restar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Кол-во </w:t>
            </w:r>
          </w:p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  <w:t>часов</w:t>
            </w:r>
          </w:p>
        </w:tc>
        <w:tc>
          <w:tcPr>
            <w:tcW w:w="705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D728EA" w:rsidRPr="00D728EA" w:rsidTr="006A39C8">
        <w:trPr>
          <w:trHeight w:val="408"/>
        </w:trPr>
        <w:tc>
          <w:tcPr>
            <w:tcW w:w="257" w:type="pct"/>
            <w:vMerge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</w:p>
        </w:tc>
        <w:tc>
          <w:tcPr>
            <w:tcW w:w="1042" w:type="pct"/>
            <w:vMerge/>
            <w:tcBorders>
              <w:bottom w:val="single" w:sz="4" w:space="0" w:color="auto"/>
            </w:tcBorders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578" w:type="pct"/>
            <w:gridSpan w:val="2"/>
            <w:vMerge/>
            <w:tcBorders>
              <w:bottom w:val="single" w:sz="4" w:space="0" w:color="auto"/>
            </w:tcBorders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14298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8" w:type="pct"/>
            <w:gridSpan w:val="6"/>
            <w:vMerge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34" w:type="pct"/>
            <w:gridSpan w:val="5"/>
          </w:tcPr>
          <w:p w:rsidR="00D728EA" w:rsidRPr="00AC4E6F" w:rsidRDefault="00D728EA" w:rsidP="00D728EA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271" w:type="pct"/>
          </w:tcPr>
          <w:p w:rsidR="00D728EA" w:rsidRPr="00AC4E6F" w:rsidRDefault="00D728EA" w:rsidP="00D728EA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D728EA" w:rsidRPr="00D728EA" w:rsidTr="006A39C8">
        <w:trPr>
          <w:trHeight w:val="834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en-US"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языке.</w:t>
            </w:r>
          </w:p>
        </w:tc>
        <w:tc>
          <w:tcPr>
            <w:tcW w:w="2578" w:type="pct"/>
            <w:gridSpan w:val="2"/>
            <w:tcBorders>
              <w:top w:val="single" w:sz="4" w:space="0" w:color="auto"/>
            </w:tcBorders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Русский язык — один из развитых языков мира.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4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языке.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Язык, речь, общение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Речевая ситуация и ее компонент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место, время, тема, цель, условия, общение, собеседники). Успешность речевого общения как достижение прогнозируемого результата. Причины коммуникативных неудач и пути их преодоления.</w:t>
            </w:r>
          </w:p>
        </w:tc>
        <w:tc>
          <w:tcPr>
            <w:tcW w:w="41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4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Речь. Речевая деятельность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Ситуация общения.</w:t>
            </w:r>
          </w:p>
        </w:tc>
        <w:tc>
          <w:tcPr>
            <w:tcW w:w="41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4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Фонетика. Орфоэпия.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Фонетика. Орфоэпия.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Основные правила литературного произношения и ударения. Основные нормы ударения в словах. Трудные случаи ударения в словах (квартал, договор и т.д.).</w:t>
            </w:r>
          </w:p>
        </w:tc>
        <w:tc>
          <w:tcPr>
            <w:tcW w:w="41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 w:bidi="en-US"/>
              </w:rPr>
            </w:pPr>
            <w:r w:rsidRPr="00D728EA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 w:bidi="en-US"/>
              </w:rPr>
              <w:t>1</w:t>
            </w:r>
          </w:p>
        </w:tc>
        <w:tc>
          <w:tcPr>
            <w:tcW w:w="434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 w:bidi="en-US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eastAsia="ru-RU" w:bidi="en-US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Морфемика</w:t>
            </w:r>
            <w:proofErr w:type="spellEnd"/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и словообразование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Морфемы в слове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Контрольный словарный диктант.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Орфограммы в приставках и в корнях слов.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Морфема как минимальная значимая единица языка. Правописание гласных и согласных в корнях слов. Правописание гласных и согласных в приставках.</w:t>
            </w:r>
          </w:p>
        </w:tc>
        <w:tc>
          <w:tcPr>
            <w:tcW w:w="41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4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Морфология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Части речи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Орфограммы в окончаниях слов.</w:t>
            </w:r>
          </w:p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Правописание окончаний в словах разных частей речи.</w:t>
            </w:r>
          </w:p>
        </w:tc>
        <w:tc>
          <w:tcPr>
            <w:tcW w:w="41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4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>Сочинение на тему «Интересная встреча».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Основные изобразительные средства русского языка и их использование в речи.  </w:t>
            </w:r>
          </w:p>
        </w:tc>
        <w:tc>
          <w:tcPr>
            <w:tcW w:w="41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4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Синтаксис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Словосочетание.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Простое предложение. Знаки  препинания.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Словосочетание. Основные признаки словосочетания. Предложение как минимальное речевое высказывание.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и их функции. Одиночные и парные знаки препинания. </w:t>
            </w:r>
          </w:p>
        </w:tc>
        <w:tc>
          <w:tcPr>
            <w:tcW w:w="41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4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Синтаксис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Сложное предложение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Запятые  в сложном предложении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Синтаксический разбор предложений.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Пунктуация. Знаки препинания в сложном предложении.</w:t>
            </w:r>
          </w:p>
        </w:tc>
        <w:tc>
          <w:tcPr>
            <w:tcW w:w="41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34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Синтаксис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Прямая речь. Диалог. </w:t>
            </w:r>
            <w:r w:rsidRPr="00D728EA">
              <w:t xml:space="preserve"> 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Речевой этикет. Овладение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лингвокультурными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нормами речевого поведения в различных ситуациях формального и неформального общения. Невербальные средства общения. Межкультурная коммуникация.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Составление диалога на тему по 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выбору.</w:t>
            </w:r>
          </w:p>
        </w:tc>
        <w:tc>
          <w:tcPr>
            <w:tcW w:w="41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434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Речь. Речевая </w:t>
            </w:r>
            <w:proofErr w:type="spellStart"/>
            <w:proofErr w:type="gramStart"/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дея-тельность</w:t>
            </w:r>
            <w:proofErr w:type="spellEnd"/>
            <w:proofErr w:type="gramEnd"/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Р. Р. Составление диалога на тему по выбору (упр.59).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34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Морфология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>Входная контрольная работа.</w:t>
            </w:r>
          </w:p>
        </w:tc>
        <w:tc>
          <w:tcPr>
            <w:tcW w:w="411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17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95" w:type="pct"/>
            <w:gridSpan w:val="4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Текст, его особенности. Тема и основная мысль </w:t>
            </w:r>
            <w:proofErr w:type="spell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теста</w:t>
            </w:r>
            <w:proofErr w:type="gram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аглавие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текста.</w:t>
            </w:r>
          </w:p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Понятие текста, основные признаки текста.</w:t>
            </w:r>
          </w:p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 текста, его основная мысль.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Тема, коммуникативная установка, основная мысль текста. </w:t>
            </w:r>
            <w:proofErr w:type="spell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Микротема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текста.</w:t>
            </w:r>
          </w:p>
        </w:tc>
        <w:tc>
          <w:tcPr>
            <w:tcW w:w="411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41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Начальные и конечные предложения текста.</w:t>
            </w:r>
          </w:p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Ключевые слова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Основные признаки текста. Смысловая и композиционная ценность, связность текста.</w:t>
            </w:r>
          </w:p>
        </w:tc>
        <w:tc>
          <w:tcPr>
            <w:tcW w:w="411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41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Составление продолжения текста по данному началу (упр.73,79).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Структура текста. Средства связи предложений и частей текста.</w:t>
            </w:r>
          </w:p>
        </w:tc>
        <w:tc>
          <w:tcPr>
            <w:tcW w:w="411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41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en-US" w:eastAsia="ru-RU"/>
              </w:rPr>
              <w:t>1</w:t>
            </w: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де-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ятельность</w:t>
            </w:r>
            <w:proofErr w:type="spellEnd"/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Р.Р. Сочинение-рассказ.</w:t>
            </w:r>
          </w:p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(упр. 83)</w:t>
            </w:r>
          </w:p>
        </w:tc>
        <w:tc>
          <w:tcPr>
            <w:tcW w:w="411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41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Текст и стили речи.</w:t>
            </w:r>
          </w:p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Официально-деловой стиль речи.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Официально-деловой стиль. Сфера употребления, типичные ситуации речевого общения. Задачи речи, языковые средства, характерные для официально-делового стиля: расписка,  доверенность, заявление, резюме.  Их особенности. Основные особенности разговорной речи, функциональных стилей (научного, официально-делового).</w:t>
            </w:r>
          </w:p>
        </w:tc>
        <w:tc>
          <w:tcPr>
            <w:tcW w:w="411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41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Слово и его лексическое значение.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Лексикология  и фразеология как раздел лингвистики. Лексическое значение слова. Лексическое и грамматическое значение слова.</w:t>
            </w:r>
          </w:p>
        </w:tc>
        <w:tc>
          <w:tcPr>
            <w:tcW w:w="411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41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Собирание материалов к сочинению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Устное сочинение-описание картины </w:t>
            </w:r>
            <w:proofErr w:type="spell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А.М.Герасимова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«После дождя»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Говорение как вид речевой деятельности.</w:t>
            </w:r>
          </w:p>
        </w:tc>
        <w:tc>
          <w:tcPr>
            <w:tcW w:w="411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41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Культура речи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Общеупотребительные слова.</w:t>
            </w:r>
          </w:p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Лексика русского языка с точки зрения сферы ее употребления: общеупотребительные слова. Особенности их употребления.</w:t>
            </w:r>
          </w:p>
        </w:tc>
        <w:tc>
          <w:tcPr>
            <w:tcW w:w="411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41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92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Культура речи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Профессионализмы.</w:t>
            </w:r>
          </w:p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Лексика русского языка с точки зрения сферы ее употребления: профессионализмы.</w:t>
            </w:r>
          </w:p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Особенности их употребления. Сферы употребления русской лексики.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Стилистические пласты лексики (книжный, нейтральный, сниженный). Стилистическая окраска слова. Стилистически нейтральная, высокая и сниженная лексика. Термины. Жаргонизмы.</w:t>
            </w:r>
          </w:p>
        </w:tc>
        <w:tc>
          <w:tcPr>
            <w:tcW w:w="411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41" w:type="pct"/>
            <w:gridSpan w:val="6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Культура речи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Диалектизмы</w:t>
            </w:r>
            <w:proofErr w:type="gram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ексика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русского языка с точки зрения сферы е употребления: диалектизмы.  Особенности их употребления.</w:t>
            </w:r>
          </w:p>
        </w:tc>
        <w:tc>
          <w:tcPr>
            <w:tcW w:w="411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41" w:type="pct"/>
            <w:gridSpan w:val="6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Сжатое изложение. 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Письмо как вид речевой 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 Сжатый пересказ прочитанного (прослушанного, увиденного) в соответствии с условиями общения.</w:t>
            </w:r>
          </w:p>
        </w:tc>
        <w:tc>
          <w:tcPr>
            <w:tcW w:w="411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441" w:type="pct"/>
            <w:gridSpan w:val="6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24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Культура речи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Исконно русские и заимствованные слова.</w:t>
            </w:r>
          </w:p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Лексика русского языка с точки зрения ее происхождения: исконно-русские и заимствованные слова. Основные причины заимствования. Понятие об этимологии.</w:t>
            </w:r>
          </w:p>
        </w:tc>
        <w:tc>
          <w:tcPr>
            <w:tcW w:w="404" w:type="pct"/>
            <w:gridSpan w:val="4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24" w:type="pct"/>
            <w:gridSpan w:val="4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95" w:type="pct"/>
            <w:gridSpan w:val="4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64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и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фразеология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К</w:t>
            </w:r>
            <w:proofErr w:type="gramEnd"/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ультура</w:t>
            </w:r>
            <w:proofErr w:type="spellEnd"/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речи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Новые слова (неологизмы).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ее активного и пассивного запаса. Активный  и пассивный словарный запас. Неологизмы. Основные причины появления неологизмов в процессе развития языка.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Лексическая сочетаемость. Слова с ограниченной лексической сочетаемостью.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Культура речи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Устаревшие слова.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ее активного и пассивного запаса.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Культура речи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Словари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Повторение </w:t>
            </w:r>
            <w:proofErr w:type="gram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разделе  «Лексика.  Культура речи». Нормативные словари русского языка: орфоэпический словарь, толковый словарь, словарь грамматических трудностей, орфографический словарь, их роль в овладении нормами современного русского литературного языка.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en-US" w:eastAsia="ru-RU"/>
              </w:rPr>
              <w:t>2</w:t>
            </w: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и фразеология.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Повторение </w:t>
            </w:r>
            <w:proofErr w:type="gram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изученного</w:t>
            </w:r>
            <w:proofErr w:type="gram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в разделе  «Лексика.  Культура речи».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7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>Диктант с грамматическим заданием по разделу «Лексика»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9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Культура речи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Фразеологизмы.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Фразеология как раздел лексикологии. Фразеологизмы, их признаки и значение. Различие между свободными сочетаниями слов и фразеологическими оборотами.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Использование фразеологических словарей для определения значения и особенностей употребления фразеологизмов.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Культура речи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Источники фразеологизмов.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Отражение во фразеологии материальной и духовной культуры русского народа. Нейтральные и стилистически окрашенные фразеологизмы,  сфера их употребления в речи. Фразеологизмы как средства выразительности речи.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Составление сообщения о возникновении фразеологизма (на выбор).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Говорение. Основные особенности устного высказывания. Сжатый, выборочный, развернутый пересказ прочитанного, прослушанного, увиденного в соответствии с условиями общения.  Фразеологизмы как средства выразительности речи.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и 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фразеология.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 Культура речи</w:t>
            </w:r>
          </w:p>
        </w:tc>
        <w:tc>
          <w:tcPr>
            <w:tcW w:w="2578" w:type="pct"/>
            <w:gridSpan w:val="2"/>
          </w:tcPr>
          <w:p w:rsid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Повторение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изученного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разделе «Фразеология. </w:t>
            </w: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Культура речи».</w:t>
            </w:r>
          </w:p>
          <w:p w:rsid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tt-RU" w:eastAsia="ru-RU"/>
              </w:rPr>
            </w:pPr>
          </w:p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en-US" w:eastAsia="ru-RU"/>
              </w:rPr>
              <w:t>3</w:t>
            </w: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и фразеология.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Контрольный тест «Лексика. Фразеология»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Морфемика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и словообразование.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Морфема как минимальная значимая единица языка. Словообразование как раздел лингвистики. Использование морфемных, словообразовательных, этимологических словарей для морфемного и словообразовательного анализа слов.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«</w:t>
            </w:r>
            <w:proofErr w:type="spell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Морфемика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и словообразование»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en-US" w:eastAsia="ru-RU"/>
              </w:rPr>
              <w:t>3</w:t>
            </w: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«</w:t>
            </w:r>
            <w:proofErr w:type="spell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Морфемика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и словообразование»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Описание помещения.</w:t>
            </w:r>
          </w:p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Описание как функционально-смысловой тип текста.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способы образования слов в русском языке.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Словообразовательная пара. Словообразовательная цепочка. Основные способы образования слов в русском языке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 и неморфологические). 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71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Основные способы образования слов в русском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языке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бразование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слов с помощью морфем (приставочный, суффиксальный, приставочно-суффиксальный,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бессуффиксный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способы). Сложение как способ словообразования.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Переход из одной части речи в другую как один из способов образования слов.  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«</w:t>
            </w: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способы образования слов в русском языке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Словообразовательный анализ слова.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Основные выразительные средства </w:t>
            </w:r>
            <w:proofErr w:type="spell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морфемики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словообразования  слов в русском языке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«Словообразовательный анализ слова»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Этимология слов.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Исходная (производящая ) основа и словообразующая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морфема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ипичные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образования слов разных частей речи. Словообразовательные и морфемные словари русского языка.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«Этимология слов»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Систематизация материалов к сочинению. Сложный план.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Структура текста. План текста. Абзац как средство композиционно-стилистического членения текста.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 (план, конспект, аннотация).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</w:t>
            </w:r>
            <w:proofErr w:type="spellStart"/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дея-тельность</w:t>
            </w:r>
            <w:proofErr w:type="spellEnd"/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Р.Р. Сочинение (упр. 183)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48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Буквы а и о в корне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ас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—  -кос-.</w:t>
            </w:r>
          </w:p>
          <w:p w:rsid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«Буквы а и о в корне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ас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— -кос».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Буквы а и о в корне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ар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—-гор-.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Буквы а и о в корне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ар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—-гор-.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  <w:proofErr w:type="spellStart"/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орфо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-графия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Буквы а и о в корне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ар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— 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зор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«Буквы а и о в корне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ар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— 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зор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»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Буквы  (ы)  и  (и)  после приставок.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Орфографические правила, связанные  с правописанием  морфем.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Буквы ы и </w:t>
            </w:r>
            <w:proofErr w:type="spellStart"/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proofErr w:type="spellEnd"/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после приставок.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Гласные в приставках  пр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е-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и  при-.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Гласные в приставках пре- и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Гласные в приставках пре- и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Гласные в приставках пре- и </w:t>
            </w:r>
            <w:proofErr w:type="gram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при</w:t>
            </w:r>
            <w:proofErr w:type="gram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-.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Контрольный диктант с грамматическим заданием.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</w:t>
            </w:r>
            <w:proofErr w:type="gram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Соединительные</w:t>
            </w:r>
            <w:proofErr w:type="gram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(о) и (е) в сложных  словах</w:t>
            </w: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«</w:t>
            </w:r>
            <w:proofErr w:type="gram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Соединительные</w:t>
            </w:r>
            <w:proofErr w:type="gram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(о) и (е) в сложных  словах»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«Сложносокращенные слова».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Сочинение-описание изображенного на картине (</w:t>
            </w:r>
            <w:proofErr w:type="spell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Т.Н.Яблонская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«Утро»).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Коммуникативные цели </w:t>
            </w:r>
            <w:proofErr w:type="gram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пишущего</w:t>
            </w:r>
            <w:proofErr w:type="gram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их реализация в собственном высказывании в соответствии с темой, функциональным стилем и жанром.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Написание сочинения – описания по </w:t>
            </w:r>
            <w:r w:rsidRPr="00D728EA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>картине (</w:t>
            </w:r>
            <w:proofErr w:type="spellStart"/>
            <w:r w:rsidRPr="00D728EA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>Т.Н.Яблонская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«Утро»).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64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Морфемный и словообразовательный разбор 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слова. 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Морфема как минимальная значимая единица языка. Словообразование как раздел лингвистики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67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Морфемный и словообразовательный разбор слова</w:t>
            </w: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Морфемный и словообразовательный разбор слова</w:t>
            </w: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69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словообразование</w:t>
            </w: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bidi="ru-RU"/>
              </w:rPr>
              <w:t>».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Диктант с грамматическим заданием по разделу «</w:t>
            </w:r>
            <w:proofErr w:type="spellStart"/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словообразование»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tabs>
                <w:tab w:val="left" w:pos="1554"/>
                <w:tab w:val="right" w:pos="1777"/>
                <w:tab w:val="right" w:pos="2468"/>
              </w:tabs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 диктанта грамматическим заданием по разделу «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словообразование»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Имя существительное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Имя существительное как часть  речи.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Грамматика как раздел лингвистики. Имя существительное как часть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синтаксические</w:t>
            </w:r>
            <w:proofErr w:type="spellEnd"/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функции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Составление письма другу.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Письмо. 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Основные особенности письменного высказывания.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Разносклоняемые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имена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существительные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«Разносклоняемые имена существительные».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Буква е в суффиксе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существительных на 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мя</w:t>
            </w:r>
            <w:proofErr w:type="spellEnd"/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Орфографические правила, связанные с написанием морфем.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Речь. Речевая деятельность.  Культура речи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Составление устного публичного выступления о происхождении имен.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цели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говорящего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28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Несклоняемые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имена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существительные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33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79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Род несклоняемых имён существительных.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Имена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существительные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общего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рода</w:t>
            </w:r>
            <w:proofErr w:type="spellEnd"/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Морфологический разбор имени 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существительного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мя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существительное как часть 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71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«Морфологический разбор имени  существительного».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деятельность.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Сочинение-описание по личным впечатлениям.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цели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пишущего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их реализация в собственном высказывании в соответствии с темой, функциональным стилем и 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жанром.  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84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теме: «Морфологический разбор имени  существительного»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ind w:firstLine="47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 с существительными.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не- со словами разных частей речи.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«НЕ с существительными».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 Н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НЕ- со словами разных частей речи.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Буквы ч и щ в суффиксе существительных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-Ч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ИК (-ЩИК)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в словах  разных частей речи.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Гласные в суффиксах существительных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-Е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 и -ИК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в словах разных частей речи.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89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Гласные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Е после шипящих  в суффиксах существительных.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в словах разных частей речи.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Тестирование по теме: «Имя существительное»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 по теме: «Имя существительное»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91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  «Имя существительное».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 Имя существительное,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Основные морфологические нормы русского литературного языка (нормы образования форм имен существительных).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434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92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Обобщение по теме «Имя существительное»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93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существительное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по теме «Имя существительное»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94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прилагательное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ошибками. Имя прилагательное как часть речи.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Описание природы.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речи: описание. Его особенности.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96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прилагательное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Степени сравнения имён прилагательных.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Степени сравнения качественных прилагательных,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их образование и грамматические признаки.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97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прилагательное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Степени сравнения имён прилагательных.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Степени сравнения качественных прилагательных, их образование и грамматические признаки.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98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прилагательное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 «Степени сравнения имён прилагательных».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Степени сравнения качественных 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прилагательных, их образование и грамматические признаки.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99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прилагательное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Разряды прилагательных по значению. Качественные прилагательные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Прилагательные качественные, относительные и притяжательные.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прилагательное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Относительные прилагательные.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Прилагательные качественные, относительные и притяжательные.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101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прилагательное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«Разряды прилагательных  по значению»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102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Выборочное изложение «Возвращение Владимира в отчий дом» ( по отрывку из повести </w:t>
            </w:r>
            <w:proofErr w:type="spellStart"/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А.С.Пушкина</w:t>
            </w:r>
            <w:proofErr w:type="spellEnd"/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«Дубровский»)</w:t>
            </w:r>
            <w:proofErr w:type="gramStart"/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ыборочное изложение прочитанного или прослушанного  текста.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103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прилагательное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Притяжательные прилагательные.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Прилагательные качественные, относительные и притяжательные.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104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прилагательное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Морфологический разбор имени прилагательного.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 как часть 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интаксические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функции.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105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прилагательное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«Морфологический разбор имени прилагательного».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106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с прилагательными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..</w:t>
            </w:r>
            <w:proofErr w:type="gramEnd"/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не- со словами разных частей речи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107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«Не с прилагательными».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не- со словами разных частей речи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108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Буквы О и Е после шипящих и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суффиксах прилагательных.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в словах разных частей речи.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109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Повторение по теме: «Буквы О и Е после шипящих и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суффиксах прилагательных».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 суффиксов  в словах разных частей речи.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tabs>
                <w:tab w:val="left" w:pos="270"/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110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Сочинение-описание природы по картине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Н.П. Крымова  «Зимний </w:t>
            </w:r>
            <w:proofErr w:type="spellStart"/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вечер»</w:t>
            </w:r>
            <w:proofErr w:type="gramStart"/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оммуникативные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71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111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Одна и две буквы н в суффиксах прилагательных.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Н и НН в словах разных частей речи.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71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112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«Одна и две буквы н в суффиксах  прилагательных».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Н и НН в словах разных частей речи.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Соблюдение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основных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орфографических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113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орфография и 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Обобщение по теме: «Одна и две буквы н в суффиксах прилагательных».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 и НН в словах разных частей речи.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114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Различение на письме суффиксов прилагательных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-к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— 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ск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-.</w:t>
            </w:r>
          </w:p>
          <w:p w:rsid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в словах разных частей речи.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115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Повторение по теме: «Различение на письме суффиксов прилагательных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-к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— -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ск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суффиксов в словах разных частей речи.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Соблюдение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основных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орфографических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116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Дефисное и слитное написание сложных прилагательных.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Орфографические правила, связанные со слитным, дефисным и раздельным написанием слов.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117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Имя прилагательное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Тестирование по теме «Имя прилагательное» 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118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Работа над ошибками. Составление устного публичного выступления о произведениях народного промысла.</w:t>
            </w:r>
          </w:p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Взаимосвязь языка и культуры. Отражение в языке и культуре истории народа.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речевой этикет.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119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Имя числительное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Имя числительное как часть  речи.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Имя числительное. Имя числительное как часть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120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Имя числительное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Простые и составные числительные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Разряды числительных по строению.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121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Мягкий знак на конце и в середине числительных.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Орфографические правила, связанные с употреблением твердого и мягкого знаков.</w:t>
            </w:r>
            <w:proofErr w:type="gramEnd"/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122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Мягкий знак на конце и в середине числительных.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Орфографические правила, связанные с употреблением твердого и мягкого знаков.</w:t>
            </w:r>
            <w:proofErr w:type="gramEnd"/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123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Имя числительное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Порядковые числительные.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числительных по значению. Грамматические признаки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количественных</w:t>
            </w:r>
            <w:proofErr w:type="gramEnd"/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 порядковых числительных.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92" w:type="pct"/>
            <w:gridSpan w:val="7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1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124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Имя числительное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Разряды количественных числительных.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числительных по значению. Грамматические признаки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количественных</w:t>
            </w:r>
            <w:proofErr w:type="gramEnd"/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 порядковых числительных.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125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Имя числительное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Числительные, обозначающие  целые числа.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признаки количественных и порядковых числительных.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числительных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126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Имя числительное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«Числительные, обозначающие  целые числа».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признаки количественных и порядковых числительных.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числительных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39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127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Имя числительное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Дробные числительные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Разряды числительных по  строению и значению.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128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Имя числительное </w:t>
            </w:r>
          </w:p>
        </w:tc>
        <w:tc>
          <w:tcPr>
            <w:tcW w:w="2573" w:type="pct"/>
          </w:tcPr>
          <w:p w:rsid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«Дробные числительные»</w:t>
            </w:r>
          </w:p>
          <w:p w:rsid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129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Составление юмористического рассказа по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рисунку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оммуникативные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цели пишущего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89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130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Имя числительное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Собирательные числительные.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Разряды числительных по значению.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2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131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Имя числительное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«Собирательные числительные»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23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132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Имя числительное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Морфологический  разбор  имени  числительного.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признаки количественных и порядковых числительных.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числительных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39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133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 xml:space="preserve">Имя числительное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«Морфологический разбор  имени  числительного».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39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134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Диктант с грамматическим заданием по теме «Имя числительное».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2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135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 по теме: «Имя числительное»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D728EA" w:rsidRPr="00D728EA" w:rsidTr="006A39C8">
        <w:trPr>
          <w:trHeight w:val="391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136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Публичное выступление на тему:  «Берегите природу».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Говорение. Основные особенности устного высказывания. Речевой акт и его разновидности (сообщения, побуждения, вопросы, объявления, выражения эмоций, выражения речевого этикета и т. д.).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Определение функционально – смысловых типов речи, принадлежности текста к одному из них и к функциональной  разновидности  языка, а также создание текстов различного типа речи и соблюдения норм их построения; определение видов связи, смысловых, лексических и грамматических сре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язи предложений в тексте, а также уместность и целесообразность их использования.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262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137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Местоимение как часть речи.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Местоимение. Местоимение как часть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62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138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Личные местоимения.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 по значению и грамматическим признакам.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местоимений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139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Возвратное местоимение «себя».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Разряды местоимений по значению и грамматическим признакам.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140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Рассказ по сюжетным рисункам от первого лица на тему « Как я однажды помогал маме»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цели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пишущего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141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Вопросительные и относительные  местоимения.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 по значению и грамматическим признакам.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местоимений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142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«Вопросительные и относительные местоимения».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 по значению и грамматическим признакам.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местоимений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143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Неопределённые местоимения.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 по значению и грамматическим признакам.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местоимений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144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«Неопределённые местоимения».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 по значению и грамматическим признакам.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местоимений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145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Отрицательные местоимения.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 по значению и грамматическим признакам.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местоимений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146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«Отрицательные местоимения».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 по значению и грамматическим признакам.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местоимений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147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Притяжательные местоимения.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 по значению и грамматическим признакам.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местоимений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148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 «Притяжательные местоимения».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149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Рассуждение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, повествование, рассуждение как функционально-смысловые типы речи.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Ихособенности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03" w:type="pct"/>
            <w:gridSpan w:val="8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71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150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Указательные местоимения.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 по значению и грамматическим признакам.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местоимений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151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Определительные местоимения.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 по значению и грамматическим признакам.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местоимений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152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«Определительные местоимения».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 по значению и грамматическим признакам.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Склонение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местоимений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153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«Разряды местоимений по значению и грамматическим признакам».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154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Местоимения и другие части.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Речи. 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155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Сочинение по картине (Е.В. </w:t>
            </w:r>
            <w:proofErr w:type="spellStart"/>
            <w:r w:rsidRPr="00D728EA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>Сыромятникова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«Первые зрители»)</w:t>
            </w:r>
            <w:proofErr w:type="gramStart"/>
            <w:r w:rsidRPr="00D728EA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.</w:t>
            </w:r>
            <w:proofErr w:type="gramEnd"/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Коммуникативные цели </w:t>
            </w:r>
            <w:proofErr w:type="gram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пишущего</w:t>
            </w:r>
            <w:proofErr w:type="gram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9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156</w:t>
            </w:r>
          </w:p>
        </w:tc>
        <w:tc>
          <w:tcPr>
            <w:tcW w:w="104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3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ошибками. Морфологический разбор местоимения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. Местоимение как часть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63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«Морфологический разбор местоимения»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2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Повторение. Местоимение как часть речи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его </w:t>
            </w:r>
            <w:proofErr w:type="spell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2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159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Обобщение по теме «Местоимение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Местоимение как часть речи, его </w:t>
            </w:r>
            <w:proofErr w:type="spell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62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Морфология. </w:t>
            </w:r>
            <w:r w:rsidRPr="00D728EA">
              <w:rPr>
                <w:rFonts w:ascii="Times New Roman" w:eastAsia="Microsoft Sans Serif" w:hAnsi="Times New Roman" w:cs="Times New Roman"/>
                <w:sz w:val="24"/>
                <w:szCs w:val="24"/>
                <w:lang w:eastAsia="ru-RU" w:bidi="ru-RU"/>
              </w:rPr>
              <w:t>Местоимение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Местоимение»</w:t>
            </w:r>
            <w:proofErr w:type="gram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естоимение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как часть речи, его </w:t>
            </w:r>
            <w:proofErr w:type="spellStart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свойства, синтаксические функции.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62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Диктант с грамматическим заданием по теме «Местоимение» 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 как часть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</w:t>
            </w: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2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Работа над  ошибками  по теме: «Местоимение» 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9" w:type="pct"/>
            <w:gridSpan w:val="3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" w:type="pct"/>
            <w:gridSpan w:val="4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2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Глагол как часть речи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. Глагол как часть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24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 «Глагол как часть речи».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Глагол как часть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5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«Глагол как часть речи».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  Глагол как часть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1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166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Сочинение-рассказ по сюжетным рисункам на тему:  «Степа дрова колет»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жанры разговорной речи: рассказ.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471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Разноспрягаемые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глаголы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471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«Разноспрягаемые глаголы».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2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169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Обобщение по теме «Разноспрягаемые глаголы».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2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Глаголы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переходные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и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непереходные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1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«Глаголы переходные и непереходные».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8EA" w:rsidRPr="00D728EA" w:rsidTr="006A39C8">
        <w:trPr>
          <w:trHeight w:val="217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Наклонение глагола. Изъявительное наклонение.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351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«Наклонение глагола. Изъявительное наклонение».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52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Изложение «Экскурсия на автозавод» (по упр.541).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Основная, дополнительная, явная и скрытая информация текстов, воспринимаемых зрительно и на слух.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13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ошибками.  Изложение.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Основная, дополнительная, явная и скрытая информация текстов, воспринимаемых зрительно и на слух.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5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Условное наклонение.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5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«Условное наклонение»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5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Сочинени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е-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рассуждение по упр. 547.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цели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пишущего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11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179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Повелительное наклонение.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11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«Повелительное наклонение».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307" w:type="pct"/>
            <w:gridSpan w:val="2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211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«Повелительное наклонение».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Изъявительное, повелительное и условное (сослагательное) наклонение.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00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Рассказ по сюжетным рисункам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Основные жанры разговорной речи: рассказ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64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Употребление наклонений.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Изъявительное, повелительное и условное 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(сослагательное) наклонение.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184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«Употребление наклонений»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Безличные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глаголы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«Безличные глаголы».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Морфологический разбор глагола.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Основные морфологические нормы русского литературного языка (нормы образования форм глаголов).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«Морфологический разбор глагола»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189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«Морфологический разбор глагола»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Рассказ на основе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услышанного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Развернутый пересказ прослушанного в соответствии с условиями общения.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Работа над ошибками. Рассказ на основе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услышанного</w:t>
            </w:r>
            <w:proofErr w:type="gramEnd"/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Развернутый пересказ прослушанного в соответствии с условиями общения.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Правописание гласных в суффиксах глаголов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в словах разных частей речи.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Закрепление по теме «Правописание гласных в суффиксах глаголов».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в словах разных частей речи.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Обобщение по теме «Правописание гласных в суффиксах глаголов»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Повторение по теме  «Глагол как часть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значение, морфологические свойства, синтаксические функции».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Обобщение по теме «Глагол как часть речи, его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общекатегориальное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значение, морфологические свойства, синтаксические функции».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Итоговая контрольная работа  за курс 6 </w:t>
            </w:r>
            <w:proofErr w:type="spellStart"/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класса</w:t>
            </w:r>
            <w:proofErr w:type="gramStart"/>
            <w:r w:rsidRPr="00D728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зыковая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норма и функции. Основные нормы русского литературного языка: лексические, грамматические, стилистические, правописные. </w:t>
            </w:r>
            <w:r w:rsidRPr="006A39C8">
              <w:rPr>
                <w:rFonts w:ascii="Times New Roman" w:hAnsi="Times New Roman" w:cs="Times New Roman"/>
                <w:sz w:val="24"/>
                <w:szCs w:val="24"/>
              </w:rPr>
              <w:t>Варианты норм.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Морфология. Глагол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ошибками.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Языковая норма и функции.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нормы русского литературного языка: лексические, грамматические, стилистические, правописные.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Варианты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199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языке.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Разделы науки о языке.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Лингвистика как наука о языке. Основные 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разделы науки о языке.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lastRenderedPageBreak/>
              <w:t>200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Орфография.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 как система правил правописания слов и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ихформ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201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Повторение по теме: «Орфография».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Орфограмма и орфографическое правило.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202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Пунктуация.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 как система правил употребления знаков препинания в предложении.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Основные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принципы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русской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пунктуации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203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Речь. Речевая деятельность. Культура речи.  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Сочинение на тему по выбору.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цели 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пишущего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их реализация в собственном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высказыва-нии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темой, функциональным стилем и жанром.  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204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Лексика и фразеология.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как раздел лингвистики. Основные выразительные средства лексики и фразеологии.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Отличие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слова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других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языковых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единиц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205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Лексика и </w:t>
            </w: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фразеология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пределение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лексического значения слова, значений многозначного слова, стилистической окраски слова, сферы употребления, подбор синонимов, антонимов.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206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Словообразование.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Словообразование как раздел лингвистики.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Деление слова на морфемы на основе смыслового, грамматического и словообразовательного анализа слова; умение различать словообразовательные и формообразующие морфемы, способы словообразования.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207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Словообразование.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</w:t>
            </w:r>
            <w:proofErr w:type="gramStart"/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208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Морфология.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Морфология как раздел  грамматики.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209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Омонимия различных частей речи.</w:t>
            </w:r>
          </w:p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Нормативное изменение форм существительных, прилагательных, местоимений, числительных, глаголов.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  <w:tr w:rsidR="00D728EA" w:rsidRPr="00D728EA" w:rsidTr="006A39C8">
        <w:trPr>
          <w:trHeight w:val="146"/>
        </w:trPr>
        <w:tc>
          <w:tcPr>
            <w:tcW w:w="257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</w:pPr>
            <w:r w:rsidRPr="00D728EA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eastAsia="ru-RU"/>
              </w:rPr>
              <w:t>210</w:t>
            </w:r>
          </w:p>
        </w:tc>
        <w:tc>
          <w:tcPr>
            <w:tcW w:w="1042" w:type="pct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2578" w:type="pct"/>
            <w:gridSpan w:val="2"/>
          </w:tcPr>
          <w:p w:rsidR="00D728EA" w:rsidRPr="00D728EA" w:rsidRDefault="00D728EA" w:rsidP="00D728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8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Синтаксис.</w:t>
            </w:r>
            <w:r w:rsidRPr="00D728EA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Синтаксис как раздел грамматики.</w:t>
            </w:r>
          </w:p>
        </w:tc>
        <w:tc>
          <w:tcPr>
            <w:tcW w:w="299" w:type="pct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D728E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" w:type="pct"/>
            <w:gridSpan w:val="6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gridSpan w:val="5"/>
          </w:tcPr>
          <w:p w:rsidR="00D728EA" w:rsidRPr="00D728EA" w:rsidRDefault="00D728EA" w:rsidP="00D728E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</w:tr>
    </w:tbl>
    <w:p w:rsidR="00D728EA" w:rsidRPr="006A39C8" w:rsidRDefault="00D728EA" w:rsidP="00D728E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51" w:lineRule="exact"/>
        <w:ind w:left="3156"/>
        <w:jc w:val="both"/>
        <w:outlineLvl w:val="2"/>
        <w:rPr>
          <w:rFonts w:ascii="Times New Roman" w:eastAsia="Times New Roman" w:hAnsi="Times New Roman" w:cs="Times New Roman"/>
          <w:b/>
          <w:bCs/>
        </w:rPr>
      </w:pPr>
      <w:r w:rsidRPr="006A39C8">
        <w:rPr>
          <w:rFonts w:ascii="Times New Roman" w:eastAsia="Times New Roman" w:hAnsi="Times New Roman" w:cs="Times New Roman"/>
          <w:b/>
          <w:bCs/>
        </w:rPr>
        <w:t>Оценочный</w:t>
      </w:r>
      <w:r w:rsidRPr="006A39C8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bCs/>
        </w:rPr>
        <w:t>материал</w:t>
      </w:r>
      <w:r w:rsidRPr="006A39C8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bCs/>
        </w:rPr>
        <w:t>по</w:t>
      </w:r>
      <w:r w:rsidRPr="006A39C8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bCs/>
        </w:rPr>
        <w:t>русскому</w:t>
      </w:r>
      <w:r w:rsidRPr="006A39C8"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bCs/>
        </w:rPr>
        <w:t>языку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50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Нормы оценки знаний, умений и навыков учащихся по русскому языку Оценка устных ответов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обучающихся.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Устный опрос является одним из основных способов учета знаний учета учащихся по русскому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языку.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Развернутый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ответ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должен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представлять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собой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связное,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логически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последовательное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сообщение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определенную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тему,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показывать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умение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применять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определения,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правила в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конкретных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случаях.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2793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 оценке ответа ученика надо руководствоваться следующими критериями: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полнота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 правильность ответа;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1675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степень осознанности, понимания изученного;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языковое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оформление</w:t>
      </w:r>
      <w:r>
        <w:rPr>
          <w:rFonts w:ascii="Times New Roman" w:eastAsia="Times New Roman" w:hAnsi="Times New Roman" w:cs="Times New Roman"/>
          <w:lang w:val="tt-RU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ответа.</w:t>
      </w:r>
    </w:p>
    <w:p w:rsidR="006A39C8" w:rsidRDefault="006A39C8" w:rsidP="006A39C8">
      <w:pPr>
        <w:widowControl w:val="0"/>
        <w:autoSpaceDE w:val="0"/>
        <w:autoSpaceDN w:val="0"/>
        <w:spacing w:after="0"/>
        <w:ind w:left="542" w:right="843"/>
        <w:jc w:val="both"/>
        <w:rPr>
          <w:rFonts w:ascii="Times New Roman" w:eastAsia="Times New Roman" w:hAnsi="Times New Roman" w:cs="Times New Roman"/>
          <w:b/>
          <w:lang w:val="tt-RU"/>
        </w:rPr>
      </w:pP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b/>
          <w:lang w:val="x-none"/>
        </w:rPr>
        <w:lastRenderedPageBreak/>
        <w:t>Оценка</w:t>
      </w:r>
      <w:r w:rsidRPr="006A39C8">
        <w:rPr>
          <w:rFonts w:ascii="Times New Roman" w:eastAsia="Times New Roman" w:hAnsi="Times New Roman" w:cs="Times New Roman"/>
          <w:b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lang w:val="x-none"/>
        </w:rPr>
        <w:t>«5»</w:t>
      </w:r>
      <w:r w:rsidRPr="006A39C8">
        <w:rPr>
          <w:rFonts w:ascii="Times New Roman" w:eastAsia="Times New Roman" w:hAnsi="Times New Roman" w:cs="Times New Roman"/>
          <w:b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ставится,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если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ученик: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1)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полно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излагает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изученный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материал,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дает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правильное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определение языковых понятий; 2) обнаруживает понимание материала, может обосновать свои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суждения, применить знания на практике, привести необходимые примеры не только по учебнику,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но и самостоятельно составленные; 3) излагает материал последовательно и правильно с точки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зрения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норм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литературного языка.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b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b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lang w:val="x-none"/>
        </w:rPr>
        <w:t>«4»</w:t>
      </w:r>
      <w:r w:rsidRPr="006A39C8">
        <w:rPr>
          <w:rFonts w:ascii="Times New Roman" w:eastAsia="Times New Roman" w:hAnsi="Times New Roman" w:cs="Times New Roman"/>
          <w:b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ставится,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если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ученик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дает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ответ,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удовлетворяющий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тем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же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требованиям,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что</w:t>
      </w:r>
    </w:p>
    <w:p w:rsidR="006A39C8" w:rsidRPr="006A39C8" w:rsidRDefault="006A39C8" w:rsidP="006A39C8">
      <w:pPr>
        <w:widowControl w:val="0"/>
        <w:autoSpaceDE w:val="0"/>
        <w:autoSpaceDN w:val="0"/>
        <w:spacing w:before="35" w:after="0" w:line="278" w:lineRule="auto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для</w:t>
      </w:r>
      <w:r w:rsidRPr="006A39C8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оценки</w:t>
      </w:r>
      <w:r w:rsidRPr="006A39C8">
        <w:rPr>
          <w:rFonts w:ascii="Times New Roman" w:eastAsia="Times New Roman" w:hAnsi="Times New Roman" w:cs="Times New Roman"/>
          <w:spacing w:val="2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«5»,</w:t>
      </w:r>
      <w:r w:rsidRPr="006A39C8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но</w:t>
      </w:r>
      <w:r w:rsidRPr="006A39C8">
        <w:rPr>
          <w:rFonts w:ascii="Times New Roman" w:eastAsia="Times New Roman" w:hAnsi="Times New Roman" w:cs="Times New Roman"/>
          <w:spacing w:val="2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допускает</w:t>
      </w:r>
      <w:r w:rsidRPr="006A39C8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1-2</w:t>
      </w:r>
      <w:r w:rsidRPr="006A39C8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ошибки,</w:t>
      </w:r>
      <w:r w:rsidRPr="006A39C8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которые</w:t>
      </w:r>
      <w:r w:rsidRPr="006A39C8">
        <w:rPr>
          <w:rFonts w:ascii="Times New Roman" w:eastAsia="Times New Roman" w:hAnsi="Times New Roman" w:cs="Times New Roman"/>
          <w:spacing w:val="2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сам</w:t>
      </w:r>
      <w:r w:rsidRPr="006A39C8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же</w:t>
      </w:r>
      <w:r w:rsidRPr="006A39C8">
        <w:rPr>
          <w:rFonts w:ascii="Times New Roman" w:eastAsia="Times New Roman" w:hAnsi="Times New Roman" w:cs="Times New Roman"/>
          <w:spacing w:val="2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исправляет,</w:t>
      </w:r>
      <w:r w:rsidRPr="006A39C8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2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1-2</w:t>
      </w:r>
      <w:r w:rsidRPr="006A39C8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недочета</w:t>
      </w:r>
      <w:r w:rsidRPr="006A39C8">
        <w:rPr>
          <w:rFonts w:ascii="Times New Roman" w:eastAsia="Times New Roman" w:hAnsi="Times New Roman" w:cs="Times New Roman"/>
          <w:spacing w:val="2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последовательности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языковом оформлении излагаемого.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b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b/>
          <w:spacing w:val="1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lang w:val="x-none"/>
        </w:rPr>
        <w:t>«3»</w:t>
      </w:r>
      <w:r w:rsidRPr="006A39C8">
        <w:rPr>
          <w:rFonts w:ascii="Times New Roman" w:eastAsia="Times New Roman" w:hAnsi="Times New Roman" w:cs="Times New Roman"/>
          <w:b/>
          <w:spacing w:val="1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ставится,</w:t>
      </w:r>
      <w:r w:rsidRPr="006A39C8">
        <w:rPr>
          <w:rFonts w:ascii="Times New Roman" w:eastAsia="Times New Roman" w:hAnsi="Times New Roman" w:cs="Times New Roman"/>
          <w:spacing w:val="1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если</w:t>
      </w:r>
      <w:r w:rsidRPr="006A39C8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ученик</w:t>
      </w:r>
      <w:r w:rsidRPr="006A39C8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обнаруживает</w:t>
      </w:r>
      <w:r w:rsidRPr="006A39C8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знание</w:t>
      </w:r>
      <w:r w:rsidRPr="006A39C8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понимание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основных</w:t>
      </w:r>
      <w:r w:rsidRPr="006A39C8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положений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данной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темы,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но:излагает</w:t>
      </w:r>
      <w:proofErr w:type="spellEnd"/>
      <w:r w:rsidRPr="006A39C8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материал</w:t>
      </w:r>
      <w:r w:rsidRPr="006A39C8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неполно</w:t>
      </w:r>
      <w:r w:rsidRPr="006A39C8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допускает</w:t>
      </w:r>
      <w:r w:rsidRPr="006A39C8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неточности</w:t>
      </w:r>
      <w:r w:rsidRPr="006A39C8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определении</w:t>
      </w:r>
      <w:r w:rsidRPr="006A39C8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понятий</w:t>
      </w:r>
      <w:r w:rsidRPr="006A39C8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формулировке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правил;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не умеет достаточно глубоко и доказательно обосновать свои суждения и привести свои примеры;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излагает материал непоследовательно и допускает ошибки в языковом оформлении излагаемого.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b/>
          <w:spacing w:val="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lang w:val="x-none"/>
        </w:rPr>
        <w:t>«2»</w:t>
      </w:r>
      <w:r w:rsidRPr="006A39C8">
        <w:rPr>
          <w:rFonts w:ascii="Times New Roman" w:eastAsia="Times New Roman" w:hAnsi="Times New Roman" w:cs="Times New Roman"/>
          <w:b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ставится,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если</w:t>
      </w:r>
      <w:r w:rsidRPr="006A39C8">
        <w:rPr>
          <w:rFonts w:ascii="Times New Roman" w:eastAsia="Times New Roman" w:hAnsi="Times New Roman" w:cs="Times New Roman"/>
          <w:spacing w:val="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ученик</w:t>
      </w:r>
      <w:r w:rsidRPr="006A39C8">
        <w:rPr>
          <w:rFonts w:ascii="Times New Roman" w:eastAsia="Times New Roman" w:hAnsi="Times New Roman" w:cs="Times New Roman"/>
          <w:spacing w:val="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обнаруживает</w:t>
      </w:r>
      <w:r w:rsidRPr="006A39C8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незнание</w:t>
      </w:r>
      <w:r w:rsidRPr="006A39C8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большей</w:t>
      </w:r>
      <w:r w:rsidRPr="006A39C8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части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соответствующего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раздела</w:t>
      </w:r>
      <w:r w:rsidRPr="006A39C8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изучаемого</w:t>
      </w:r>
      <w:r w:rsidRPr="006A39C8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материала,</w:t>
      </w:r>
      <w:r w:rsidRPr="006A39C8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допускает</w:t>
      </w:r>
      <w:r w:rsidRPr="006A39C8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</w:t>
      </w:r>
      <w:r w:rsidRPr="006A39C8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формулировке</w:t>
      </w:r>
      <w:r w:rsidRPr="006A39C8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определений</w:t>
      </w:r>
      <w:r w:rsidRPr="006A39C8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правил,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искажающие</w:t>
      </w:r>
      <w:r w:rsidRPr="006A39C8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смысл,</w:t>
      </w:r>
      <w:r w:rsidRPr="006A39C8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беспорядочно</w:t>
      </w:r>
      <w:r w:rsidRPr="006A39C8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 неуверенно</w:t>
      </w:r>
      <w:r w:rsidRPr="006A39C8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излагает</w:t>
      </w:r>
      <w:r w:rsidRPr="006A39C8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материал.</w:t>
      </w:r>
      <w:r w:rsidRPr="006A39C8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«2»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отмечает</w:t>
      </w:r>
      <w:r w:rsidRPr="006A39C8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такие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недостатки</w:t>
      </w:r>
      <w:r w:rsidRPr="006A39C8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подготовке</w:t>
      </w:r>
      <w:r w:rsidRPr="006A39C8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ученика,</w:t>
      </w:r>
      <w:r w:rsidRPr="006A39C8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которые</w:t>
      </w:r>
      <w:r w:rsidRPr="006A39C8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являются</w:t>
      </w:r>
      <w:r w:rsidRPr="006A39C8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серьезным</w:t>
      </w:r>
      <w:r w:rsidRPr="006A39C8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препятствием</w:t>
      </w:r>
      <w:r w:rsidRPr="006A39C8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</w:t>
      </w:r>
      <w:r w:rsidRPr="006A39C8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успешному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овладению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последующим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материалом.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Оценка («5»,«4», «3») может ставиться не только за единовременный ответ (когда на проверку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подготовки ученика отводится определенное время), но и за рассредоточенный во времени, то есть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сумму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ответов,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данных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учеником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протяжении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урока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(выводится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поурочный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балл),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условии, если в процессе урока не только заслушивались ответы учащегося, но и осуществлялась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проверка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его умения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применять знания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практике.</w:t>
      </w:r>
    </w:p>
    <w:p w:rsidR="006A39C8" w:rsidRPr="006A39C8" w:rsidRDefault="006A39C8" w:rsidP="006A39C8">
      <w:pPr>
        <w:widowControl w:val="0"/>
        <w:autoSpaceDE w:val="0"/>
        <w:autoSpaceDN w:val="0"/>
        <w:spacing w:before="68" w:after="0" w:line="240" w:lineRule="auto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диктантов</w:t>
      </w:r>
    </w:p>
    <w:p w:rsidR="006A39C8" w:rsidRPr="006A39C8" w:rsidRDefault="006A39C8" w:rsidP="006A39C8">
      <w:pPr>
        <w:widowControl w:val="0"/>
        <w:autoSpaceDE w:val="0"/>
        <w:autoSpaceDN w:val="0"/>
        <w:spacing w:before="40" w:after="0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Диктант 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 основных</w:t>
      </w:r>
      <w:r w:rsidRPr="006A39C8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форм проверки орфографической и пунктуационной грамотности.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Для диктантов целесообразно использовать связные тексты, которые должны отвечать нормам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современного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литературного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языка,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быть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доступными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содержанию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учащимся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данного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класса.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Объем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диктанта устанавливается: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для 5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класса –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90-100 слов, для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6 класса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100-110, для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7</w:t>
      </w:r>
    </w:p>
    <w:p w:rsidR="006A39C8" w:rsidRPr="006A39C8" w:rsidRDefault="006A39C8" w:rsidP="006A39C8">
      <w:pPr>
        <w:widowControl w:val="0"/>
        <w:numPr>
          <w:ilvl w:val="0"/>
          <w:numId w:val="37"/>
        </w:numPr>
        <w:tabs>
          <w:tab w:val="left" w:pos="792"/>
        </w:tabs>
        <w:autoSpaceDE w:val="0"/>
        <w:autoSpaceDN w:val="0"/>
        <w:spacing w:before="40" w:after="0" w:line="240" w:lineRule="auto"/>
        <w:ind w:right="847"/>
        <w:jc w:val="both"/>
        <w:rPr>
          <w:rFonts w:ascii="Times New Roman" w:eastAsia="Times New Roman" w:hAnsi="Times New Roman" w:cs="Times New Roman"/>
        </w:rPr>
      </w:pPr>
      <w:r w:rsidRPr="006A39C8">
        <w:rPr>
          <w:rFonts w:ascii="Times New Roman" w:eastAsia="Times New Roman" w:hAnsi="Times New Roman" w:cs="Times New Roman"/>
        </w:rPr>
        <w:t>110-120,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для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8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–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120-150,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для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9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–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150-170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слов.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(При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подсчете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слов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учитываются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как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самостоятельные,</w:t>
      </w:r>
      <w:r w:rsidRPr="006A39C8">
        <w:rPr>
          <w:rFonts w:ascii="Times New Roman" w:eastAsia="Times New Roman" w:hAnsi="Times New Roman" w:cs="Times New Roman"/>
          <w:spacing w:val="-3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так и</w:t>
      </w:r>
      <w:r w:rsidRPr="006A39C8">
        <w:rPr>
          <w:rFonts w:ascii="Times New Roman" w:eastAsia="Times New Roman" w:hAnsi="Times New Roman" w:cs="Times New Roman"/>
          <w:spacing w:val="-3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служебные</w:t>
      </w:r>
      <w:r w:rsidRPr="006A39C8">
        <w:rPr>
          <w:rFonts w:ascii="Times New Roman" w:eastAsia="Times New Roman" w:hAnsi="Times New Roman" w:cs="Times New Roman"/>
          <w:spacing w:val="-3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слова.)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Контрольный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словарный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диктант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проверяет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усвоение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непроверяемыми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труднопроверяемыми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 xml:space="preserve"> орфограммами. Он может состоять из следующего количества слов: для 5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класса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15-20,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для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6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класса</w:t>
      </w:r>
      <w:r w:rsidRPr="006A39C8">
        <w:rPr>
          <w:rFonts w:ascii="Times New Roman" w:eastAsia="Times New Roman" w:hAnsi="Times New Roman" w:cs="Times New Roman"/>
          <w:spacing w:val="1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20-25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слов,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для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7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класса</w:t>
      </w:r>
      <w:r w:rsidRPr="006A39C8">
        <w:rPr>
          <w:rFonts w:ascii="Times New Roman" w:eastAsia="Times New Roman" w:hAnsi="Times New Roman" w:cs="Times New Roman"/>
          <w:spacing w:val="1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-25-30,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для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8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класса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30-35,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для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9</w:t>
      </w:r>
      <w:r w:rsidRPr="006A39C8">
        <w:rPr>
          <w:rFonts w:ascii="Times New Roman" w:eastAsia="Times New Roman" w:hAnsi="Times New Roman" w:cs="Times New Roman"/>
          <w:spacing w:val="1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класса</w:t>
      </w:r>
      <w:r w:rsidRPr="006A39C8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>
        <w:rPr>
          <w:rFonts w:ascii="Times New Roman" w:eastAsia="Times New Roman" w:hAnsi="Times New Roman" w:cs="Times New Roman"/>
          <w:lang w:val="tt-RU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35-40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Диктант,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имеющий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целью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проверку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подготовки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учащихся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определенной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теме,</w:t>
      </w:r>
      <w:r w:rsidRPr="006A39C8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должен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 xml:space="preserve">включать основные орфограммы или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пунктограммы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 xml:space="preserve"> этой темы, а также обеспечивать выявление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прочности ранее приобретенных навыков. Итоговые диктанты, проводимые в конце четверти 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года,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проверяют подготовку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учащихся, как правило,</w:t>
      </w:r>
      <w:r w:rsidRPr="006A39C8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всем изученным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темам.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3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диктантах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должно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быть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5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классе</w:t>
      </w:r>
      <w:r w:rsidRPr="006A39C8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более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5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слов,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6-7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классах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более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7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слов,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8-9</w:t>
      </w:r>
      <w:r w:rsidRPr="006A39C8">
        <w:rPr>
          <w:rFonts w:ascii="Times New Roman" w:eastAsia="Times New Roman" w:hAnsi="Times New Roman" w:cs="Times New Roman"/>
          <w:spacing w:val="-5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классах</w:t>
      </w:r>
    </w:p>
    <w:p w:rsidR="006A39C8" w:rsidRPr="006A39C8" w:rsidRDefault="006A39C8" w:rsidP="006A39C8">
      <w:pPr>
        <w:widowControl w:val="0"/>
        <w:numPr>
          <w:ilvl w:val="0"/>
          <w:numId w:val="37"/>
        </w:numPr>
        <w:tabs>
          <w:tab w:val="left" w:pos="821"/>
        </w:tabs>
        <w:autoSpaceDE w:val="0"/>
        <w:autoSpaceDN w:val="0"/>
        <w:spacing w:after="0" w:line="240" w:lineRule="auto"/>
        <w:ind w:right="846"/>
        <w:jc w:val="both"/>
        <w:rPr>
          <w:rFonts w:ascii="Times New Roman" w:eastAsia="Times New Roman" w:hAnsi="Times New Roman" w:cs="Times New Roman"/>
        </w:rPr>
      </w:pPr>
      <w:r w:rsidRPr="006A39C8">
        <w:rPr>
          <w:rFonts w:ascii="Times New Roman" w:eastAsia="Times New Roman" w:hAnsi="Times New Roman" w:cs="Times New Roman"/>
        </w:rPr>
        <w:t>не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более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10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различных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слов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непроверяемыми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и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трудно проверяемыми</w:t>
      </w:r>
      <w:r w:rsidRPr="006A39C8">
        <w:rPr>
          <w:rFonts w:ascii="Times New Roman" w:eastAsia="Times New Roman" w:hAnsi="Times New Roman" w:cs="Times New Roman"/>
          <w:spacing w:val="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написаниями,</w:t>
      </w:r>
      <w:r w:rsidRPr="006A39C8">
        <w:rPr>
          <w:rFonts w:ascii="Times New Roman" w:eastAsia="Times New Roman" w:hAnsi="Times New Roman" w:cs="Times New Roman"/>
          <w:spacing w:val="-52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правописанию</w:t>
      </w:r>
      <w:r w:rsidRPr="006A39C8">
        <w:rPr>
          <w:rFonts w:ascii="Times New Roman" w:eastAsia="Times New Roman" w:hAnsi="Times New Roman" w:cs="Times New Roman"/>
          <w:spacing w:val="-3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которых ученики специально обучались.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До конца первой четверти (а в 5 классе – до конца первого полугодия) сохраняется объем текста,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рекомендованный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для предыдущего класса.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диктанта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исправляются,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учитываются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пунктуационные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ошибки: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-переносе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1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-на правила, которые не включены в школьную программу; На еще не изученные правила; -в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словах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непроверяемыми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написаниями,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над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которыми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проводилась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специальная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работа;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-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передаче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авторской пунктуации.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Исправляются, но не учитываются описки, неправильные написания, искажающие звуковой облик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слова, например: «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рапотает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>» (вместо работает), «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дулпо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>» (вместо дупло), «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мемля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>» (вместо земля).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 оценке диктантов важно также учитывать характер ошибки. Среди ошибок следует выделять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 xml:space="preserve">негрубые, то есть не имеющие существенного значения для </w:t>
      </w:r>
      <w:r w:rsidRPr="006A39C8">
        <w:rPr>
          <w:rFonts w:ascii="Times New Roman" w:eastAsia="Times New Roman" w:hAnsi="Times New Roman" w:cs="Times New Roman"/>
          <w:lang w:val="x-none"/>
        </w:rPr>
        <w:lastRenderedPageBreak/>
        <w:t>характеристики грамотности. 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подсчете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две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негрубые считаются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одну. К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негрубым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относятся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ошибки: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исключениях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правил;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-написании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большой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буквы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составных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собственных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наименованиях;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-случаях</w:t>
      </w:r>
      <w:r w:rsidRPr="006A39C8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слитного</w:t>
      </w:r>
      <w:r w:rsidRPr="006A39C8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раздельного</w:t>
      </w:r>
      <w:r w:rsidRPr="006A39C8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написания</w:t>
      </w:r>
      <w:r w:rsidRPr="006A39C8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приставок</w:t>
      </w:r>
      <w:r w:rsidRPr="006A39C8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наречиях,</w:t>
      </w:r>
      <w:r w:rsidRPr="006A39C8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образованных</w:t>
      </w:r>
      <w:r w:rsidRPr="006A39C8">
        <w:rPr>
          <w:rFonts w:ascii="Times New Roman" w:eastAsia="Times New Roman" w:hAnsi="Times New Roman" w:cs="Times New Roman"/>
          <w:spacing w:val="5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существительных</w:t>
      </w:r>
      <w:r w:rsidRPr="006A39C8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предлогами,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правописание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которых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регулируется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правилами;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-случаях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раздельного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слитного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написания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«не»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прилагательными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причастиями,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выступающими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роли сказуемого;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-написании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ы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и</w:t>
      </w:r>
      <w:proofErr w:type="spellEnd"/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после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приставок;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966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-случаях трудного различия не и ни (Куда он только не обращался! Куда он ни обращался,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 xml:space="preserve">никто не мог дать ему ответ. Никто иной не …; </w:t>
      </w:r>
      <w:r>
        <w:rPr>
          <w:rFonts w:ascii="Times New Roman" w:eastAsia="Times New Roman" w:hAnsi="Times New Roman" w:cs="Times New Roman"/>
          <w:lang w:val="x-none"/>
        </w:rPr>
        <w:t>не кто иной как; ничто</w:t>
      </w:r>
      <w:r>
        <w:rPr>
          <w:rFonts w:ascii="Times New Roman" w:eastAsia="Times New Roman" w:hAnsi="Times New Roman" w:cs="Times New Roman"/>
          <w:lang w:val="tt-RU"/>
        </w:rPr>
        <w:t xml:space="preserve"> </w:t>
      </w:r>
      <w:bookmarkStart w:id="0" w:name="_GoBack"/>
      <w:bookmarkEnd w:id="0"/>
      <w:r w:rsidRPr="006A39C8">
        <w:rPr>
          <w:rFonts w:ascii="Times New Roman" w:eastAsia="Times New Roman" w:hAnsi="Times New Roman" w:cs="Times New Roman"/>
          <w:lang w:val="x-none"/>
        </w:rPr>
        <w:t>иное не…; не что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иное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как и др.);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-собственных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именах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нерусского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происхождения;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-случаях,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когда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вместо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одного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знака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препинания</w:t>
      </w:r>
      <w:r w:rsidRPr="006A39C8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поставлен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другой;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-пропуске одного из сочетающихся знаков препинания или в нарушении их последовательности.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Необходимо учитывать также повторяемость и однотипность ошибок. Если ошибка повторяется 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же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корне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однокоренных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считается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одну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ошибку.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Однотипными считаются ошибки на одно правило, если условия выбора правильного написания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заключены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грамматических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(в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армии,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роще;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колют,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борются)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фонетических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(пирожок,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сверчок)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особенностях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данного слова.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Не считаются однотипными ошибками на такое правило, в котором для выяснения правильного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написания одного слова требуется подобрать другое (опорное) слово или его форму (вода – воды,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рот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 ротик,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грустный – грустить, резкий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 резок).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9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Первые три однотипные ошибки считаются за одну ошибку, каждая следующая подобная ошибка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учитывается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как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самостоятельная.</w:t>
      </w:r>
    </w:p>
    <w:p w:rsidR="006A39C8" w:rsidRPr="006A39C8" w:rsidRDefault="006A39C8" w:rsidP="006A39C8">
      <w:pPr>
        <w:widowControl w:val="0"/>
        <w:autoSpaceDE w:val="0"/>
        <w:autoSpaceDN w:val="0"/>
        <w:spacing w:before="68" w:after="0" w:line="278" w:lineRule="auto"/>
        <w:ind w:left="542" w:right="847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Примечание.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Если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непроверяемом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допущены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более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все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они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считаются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 одну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ошибку.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 наличии в контрольном диктанте более 5 поправок (исправление неверного написания 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верное) оценка снижается на 1 балл. Отличная оценка не выставляется при наличии 3-х и более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исправлений.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Диктант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оценивается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одной отметкой.</w:t>
      </w:r>
    </w:p>
    <w:p w:rsidR="006A39C8" w:rsidRPr="006A39C8" w:rsidRDefault="006A39C8" w:rsidP="006A39C8">
      <w:pPr>
        <w:widowControl w:val="0"/>
        <w:autoSpaceDE w:val="0"/>
        <w:autoSpaceDN w:val="0"/>
        <w:spacing w:before="35" w:after="0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Оценка «5» выставляется за безошибочную работу, а также при наличии в ней одной негрубой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орфографической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 одной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негрубой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пунктуационной ошибки.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Оценка «4» выставляется при наличии в диктанте двух орфографических и двух пунктуационных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ошибок, или 1 орфографической и 3-х пунктуационных ошибок или 4-х пунктуационных ошибок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отсутствии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«4»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может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выставляться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3-х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ошибках, если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среди них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есть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однотипные.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«3»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выставляется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диктант,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котором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допущены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4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4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пунктуационные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3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5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7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отсутствии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Допускается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выставление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оценки «3» за диктант при 5 орфографических и 4-х пунктуационных ошибках. Оценка «3» может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быть поставлена также при наличии 6 орфографических и 6 пунктуационных ошибок, если среди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 других имеются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однотипные и негрубые ошибки.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«2»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выставляется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диктант,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котором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допущено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7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7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6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8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5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9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8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6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 большем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количестве ошибок.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некоторой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вариативности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количества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учитываемых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выставлении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диктант, следует принимать во внимание предел, превышение которого не позволяет выставлять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данную</w:t>
      </w:r>
      <w:r w:rsidRPr="006A39C8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оценку.</w:t>
      </w:r>
      <w:r w:rsidRPr="006A39C8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Таким</w:t>
      </w:r>
      <w:r w:rsidRPr="006A39C8">
        <w:rPr>
          <w:rFonts w:ascii="Times New Roman" w:eastAsia="Times New Roman" w:hAnsi="Times New Roman" w:cs="Times New Roman"/>
          <w:spacing w:val="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пределом</w:t>
      </w:r>
      <w:r w:rsidRPr="006A39C8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является</w:t>
      </w:r>
      <w:r w:rsidRPr="006A39C8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для</w:t>
      </w:r>
      <w:r w:rsidRPr="006A39C8">
        <w:rPr>
          <w:rFonts w:ascii="Times New Roman" w:eastAsia="Times New Roman" w:hAnsi="Times New Roman" w:cs="Times New Roman"/>
          <w:spacing w:val="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оценки</w:t>
      </w:r>
      <w:r w:rsidRPr="006A39C8">
        <w:rPr>
          <w:rFonts w:ascii="Times New Roman" w:eastAsia="Times New Roman" w:hAnsi="Times New Roman" w:cs="Times New Roman"/>
          <w:spacing w:val="7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«4»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</w:t>
      </w:r>
      <w:r w:rsidRPr="006A39C8">
        <w:rPr>
          <w:rFonts w:ascii="Times New Roman" w:eastAsia="Times New Roman" w:hAnsi="Times New Roman" w:cs="Times New Roman"/>
          <w:spacing w:val="7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6A39C8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ошибки,</w:t>
      </w:r>
      <w:r w:rsidRPr="006A39C8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для</w:t>
      </w:r>
      <w:r w:rsidRPr="006A39C8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оценки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«3» - 4 орфографические ошибки (для 5 класса – 5 орфографических ошибок), для оценки «2» - 7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комплексной</w:t>
      </w:r>
      <w:r w:rsidRPr="006A39C8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контрольной</w:t>
      </w:r>
      <w:r w:rsidRPr="006A39C8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работе,</w:t>
      </w:r>
      <w:r w:rsidRPr="006A39C8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состоящей</w:t>
      </w:r>
      <w:r w:rsidRPr="006A39C8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   диктанта   и   дополнительного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(фонетического,</w:t>
      </w:r>
      <w:r w:rsidRPr="006A39C8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лексического,</w:t>
      </w:r>
      <w:r w:rsidRPr="006A39C8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орфографического,</w:t>
      </w:r>
      <w:r w:rsidRPr="006A39C8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грамматического)</w:t>
      </w:r>
      <w:r w:rsidRPr="006A39C8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задания,</w:t>
      </w:r>
      <w:r w:rsidRPr="006A39C8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выставляются</w:t>
      </w:r>
      <w:r w:rsidRPr="006A39C8">
        <w:rPr>
          <w:rFonts w:ascii="Times New Roman" w:eastAsia="Times New Roman" w:hAnsi="Times New Roman" w:cs="Times New Roman"/>
          <w:spacing w:val="2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 каждый вид работы.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966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lastRenderedPageBreak/>
        <w:t>При оценке выполнения дополнительных заданий рекомендуется руководствоваться следующим: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«5»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ставится, если ученик выполнил все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задания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верно.</w:t>
      </w:r>
    </w:p>
    <w:p w:rsidR="006A39C8" w:rsidRPr="006A39C8" w:rsidRDefault="006A39C8" w:rsidP="006A39C8">
      <w:pPr>
        <w:widowControl w:val="0"/>
        <w:autoSpaceDE w:val="0"/>
        <w:autoSpaceDN w:val="0"/>
        <w:spacing w:before="2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«4»</w:t>
      </w:r>
      <w:r w:rsidRPr="006A39C8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ставится,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если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ученик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выполнил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правильно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менее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¾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задания.</w:t>
      </w:r>
    </w:p>
    <w:p w:rsidR="006A39C8" w:rsidRPr="006A39C8" w:rsidRDefault="006A39C8" w:rsidP="006A39C8">
      <w:pPr>
        <w:widowControl w:val="0"/>
        <w:autoSpaceDE w:val="0"/>
        <w:autoSpaceDN w:val="0"/>
        <w:spacing w:before="37"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Оценка «3» ставится за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работу, в которой правильно выполнено не менее половины заданий.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Оценка «2» ставится за работу, в которой не выполнено более половины заданий. Примечание.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пунктуационные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допущенные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выполнении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дополнительных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заданий,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учитываются при выведении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оценки за диктант.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1251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 оценке контрольного словарного диктанта рекомендуется руководствоваться следующим: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«5»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ставится за диктант,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котором нет ошибок.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Оценка «4» ставится за диктант, в котором ученик допустил 1-2 ошибки. Оценка «3» ставится за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диктант, в котором допущено 3-4 ошибки. Оценка «2» ставится за диктант, в котором допущено до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7 ошибок. Оценка сочинений и изложений Сочинения и изложения – основные формы проверки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умения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правильно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последовательно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излагать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мысли,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уровня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речевой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подготовки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учащихся.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50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Сочинения и изложения проводятся в соответствии с требованиями раздела программы «Развития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навыков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связной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речи».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Примерный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объем текста</w:t>
      </w:r>
      <w:r w:rsidRPr="006A39C8">
        <w:rPr>
          <w:rFonts w:ascii="Times New Roman" w:eastAsia="Times New Roman" w:hAnsi="Times New Roman" w:cs="Times New Roman"/>
          <w:spacing w:val="-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для подробного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изложения: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5 классе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100-150 слов,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6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классе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150-200</w:t>
      </w:r>
      <w:r w:rsidRPr="006A39C8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слов,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7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классе</w:t>
      </w:r>
      <w:r w:rsidRPr="006A39C8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200-2500,</w:t>
      </w:r>
      <w:r w:rsidRPr="006A39C8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8</w:t>
      </w:r>
      <w:r w:rsidRPr="006A39C8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классе</w:t>
      </w:r>
      <w:r w:rsidRPr="006A39C8">
        <w:rPr>
          <w:rFonts w:ascii="Times New Roman" w:eastAsia="Times New Roman" w:hAnsi="Times New Roman" w:cs="Times New Roman"/>
          <w:spacing w:val="37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3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250-350,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9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классе</w:t>
      </w:r>
      <w:r w:rsidRPr="006A39C8">
        <w:rPr>
          <w:rFonts w:ascii="Times New Roman" w:eastAsia="Times New Roman" w:hAnsi="Times New Roman" w:cs="Times New Roman"/>
          <w:spacing w:val="3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350-450</w:t>
      </w:r>
      <w:r w:rsidRPr="006A39C8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слов.</w:t>
      </w:r>
      <w:r w:rsidRPr="006A39C8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Объем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текстов</w:t>
      </w:r>
      <w:r w:rsidRPr="006A39C8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итоговых</w:t>
      </w:r>
      <w:r w:rsidRPr="006A39C8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контрольных</w:t>
      </w:r>
      <w:r w:rsidRPr="006A39C8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подробных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изложений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8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9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классов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может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быть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увеличен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</w:t>
      </w:r>
      <w:r w:rsidRPr="006A39C8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50</w:t>
      </w:r>
      <w:r>
        <w:rPr>
          <w:rFonts w:ascii="Times New Roman" w:eastAsia="Times New Roman" w:hAnsi="Times New Roman" w:cs="Times New Roman"/>
          <w:lang w:val="tt-RU"/>
        </w:rPr>
        <w:t xml:space="preserve">  </w:t>
      </w:r>
      <w:r w:rsidRPr="006A39C8">
        <w:rPr>
          <w:rFonts w:ascii="Times New Roman" w:eastAsia="Times New Roman" w:hAnsi="Times New Roman" w:cs="Times New Roman"/>
          <w:lang w:val="x-none"/>
        </w:rPr>
        <w:t>слов в связи с тем, что на таких уроках не проводится подготовительная работа. Рекомендуется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следующий примерный объем классных сочинений: в 5 классе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 0,5 – 1,0 страницы, в 6 классе</w:t>
      </w:r>
      <w:r w:rsidRPr="006A39C8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1,0 – 1,5, в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7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классе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 1,5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 2,0, в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8 классе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 2,0 – 3,0, в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9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классе –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3,0 –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4,0.</w:t>
      </w:r>
    </w:p>
    <w:p w:rsidR="006A39C8" w:rsidRPr="006A39C8" w:rsidRDefault="006A39C8" w:rsidP="006A39C8">
      <w:pPr>
        <w:widowControl w:val="0"/>
        <w:autoSpaceDE w:val="0"/>
        <w:autoSpaceDN w:val="0"/>
        <w:spacing w:before="38" w:after="0" w:line="240" w:lineRule="auto"/>
        <w:ind w:left="542" w:right="8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К указанному объему сочинений учитель должен относиться как к примерному, так как объем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ученического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сочинения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зависит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многих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обстоятельств,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частности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стиля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жанра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сочинения,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 почерка.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С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помощью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сочинений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изложений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проверяются: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1)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умение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раскрывать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тему;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2)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умение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использовать языковые средства в соответствии со стилем, темой и задачей высказывания; 3)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соблюдение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языковых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норм 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правил правописания.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Любое сочинение и изложение оценивается двумя отметками: первая ставится за содержание 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речевое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оформление,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вторая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грамотность,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т.е.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соблюдение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орфографических,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языковых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норм.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считаются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оценками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русскому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языку,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исключением случаев, когда проводится работа, проверяющая знания учащихся по литературе. 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этом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случае первая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оценка (за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содержание и речь)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считается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оценкой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 литературе.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Содержание сочинения и изложения оценивается по следующим критериям: соответствие работы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ученика теме и основной мысли; полнота раскрытия темы; правильность фактического материала;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последовательность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изложения.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 оценке речевого оформления сочинений и изложений учитывается: Разнообразие словаря 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грамматического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строя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речи;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Стилевое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единство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выразительность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речи;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Число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речевых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недочетов.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Грамотность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оценивается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числу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допущенных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учеником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орфографических,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 грамматических.</w:t>
      </w:r>
    </w:p>
    <w:p w:rsidR="006A39C8" w:rsidRPr="006A39C8" w:rsidRDefault="006A39C8" w:rsidP="006A39C8">
      <w:pPr>
        <w:widowControl w:val="0"/>
        <w:autoSpaceDE w:val="0"/>
        <w:autoSpaceDN w:val="0"/>
        <w:spacing w:before="5" w:after="0" w:line="251" w:lineRule="exact"/>
        <w:ind w:left="542"/>
        <w:jc w:val="both"/>
        <w:outlineLvl w:val="2"/>
        <w:rPr>
          <w:rFonts w:ascii="Times New Roman" w:eastAsia="Times New Roman" w:hAnsi="Times New Roman" w:cs="Times New Roman"/>
          <w:b/>
          <w:bCs/>
        </w:rPr>
      </w:pPr>
      <w:r w:rsidRPr="006A39C8">
        <w:rPr>
          <w:rFonts w:ascii="Times New Roman" w:eastAsia="Times New Roman" w:hAnsi="Times New Roman" w:cs="Times New Roman"/>
          <w:b/>
          <w:bCs/>
        </w:rPr>
        <w:t>Отметка</w:t>
      </w:r>
      <w:r w:rsidRPr="006A39C8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bCs/>
        </w:rPr>
        <w:t>«5»</w:t>
      </w:r>
      <w:r w:rsidRPr="006A39C8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bCs/>
        </w:rPr>
        <w:t>ставится</w:t>
      </w:r>
      <w:r w:rsidRPr="006A39C8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bCs/>
        </w:rPr>
        <w:t>за</w:t>
      </w:r>
      <w:r w:rsidRPr="006A39C8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6A39C8">
        <w:rPr>
          <w:rFonts w:ascii="Times New Roman" w:eastAsia="Times New Roman" w:hAnsi="Times New Roman" w:cs="Times New Roman"/>
          <w:b/>
          <w:bCs/>
        </w:rPr>
        <w:t>сочинение: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глубоко и аргументировано раскрывающее тему, свидетельствующее об отличном знании текста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произведения и других материалов, необходимых для ее раскрытия, об умении целенаправленно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анализировать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материал,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делать выводы и обобщения;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стройное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композиции,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логичное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последовательное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изложении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мыслей;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11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написанное правильным литературным языком и стилистически соответствующее содержанию.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Допускается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незначительная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неточность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содержании,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один-два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речевых недочета.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</w:rPr>
      </w:pPr>
      <w:r w:rsidRPr="006A39C8">
        <w:rPr>
          <w:rFonts w:ascii="Times New Roman" w:eastAsia="Times New Roman" w:hAnsi="Times New Roman" w:cs="Times New Roman"/>
          <w:b/>
        </w:rPr>
        <w:t>Отметка</w:t>
      </w:r>
      <w:r w:rsidRPr="006A39C8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6A39C8">
        <w:rPr>
          <w:rFonts w:ascii="Times New Roman" w:eastAsia="Times New Roman" w:hAnsi="Times New Roman" w:cs="Times New Roman"/>
          <w:b/>
        </w:rPr>
        <w:t>«4»</w:t>
      </w:r>
      <w:r w:rsidRPr="006A39C8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ставится</w:t>
      </w:r>
      <w:r w:rsidRPr="006A39C8">
        <w:rPr>
          <w:rFonts w:ascii="Times New Roman" w:eastAsia="Times New Roman" w:hAnsi="Times New Roman" w:cs="Times New Roman"/>
          <w:spacing w:val="-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за</w:t>
      </w:r>
      <w:r w:rsidRPr="006A39C8">
        <w:rPr>
          <w:rFonts w:ascii="Times New Roman" w:eastAsia="Times New Roman" w:hAnsi="Times New Roman" w:cs="Times New Roman"/>
          <w:spacing w:val="-3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сочинение: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достаточно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полно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убедительно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раскрывающее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тему,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обнаруживающее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хорошее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знание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литературного материала и других источников по теме сочинения и умение пользоваться ими для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обоснования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своих мыслей, а также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делать выводы</w:t>
      </w:r>
      <w:r w:rsidRPr="006A39C8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 обобщения;</w:t>
      </w:r>
      <w:r>
        <w:rPr>
          <w:rFonts w:ascii="Times New Roman" w:eastAsia="Times New Roman" w:hAnsi="Times New Roman" w:cs="Times New Roman"/>
          <w:lang w:val="tt-RU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логичное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последовательное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изложение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содержания;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написанное правильным литературным языком, стилистически соответствующее содержанию.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Допускаются</w:t>
      </w:r>
      <w:r w:rsidRPr="006A39C8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две-три</w:t>
      </w:r>
      <w:r w:rsidRPr="006A39C8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неточности</w:t>
      </w:r>
      <w:r w:rsidRPr="006A39C8">
        <w:rPr>
          <w:rFonts w:ascii="Times New Roman" w:eastAsia="Times New Roman" w:hAnsi="Times New Roman" w:cs="Times New Roman"/>
          <w:spacing w:val="17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содержании,</w:t>
      </w:r>
      <w:r w:rsidRPr="006A39C8">
        <w:rPr>
          <w:rFonts w:ascii="Times New Roman" w:eastAsia="Times New Roman" w:hAnsi="Times New Roman" w:cs="Times New Roman"/>
          <w:spacing w:val="1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незначительные</w:t>
      </w:r>
      <w:r w:rsidRPr="006A39C8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отклонения</w:t>
      </w:r>
      <w:r w:rsidRPr="006A39C8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lastRenderedPageBreak/>
        <w:t>от</w:t>
      </w:r>
      <w:r w:rsidRPr="006A39C8">
        <w:rPr>
          <w:rFonts w:ascii="Times New Roman" w:eastAsia="Times New Roman" w:hAnsi="Times New Roman" w:cs="Times New Roman"/>
          <w:spacing w:val="1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темы,</w:t>
      </w:r>
      <w:r w:rsidRPr="006A39C8">
        <w:rPr>
          <w:rFonts w:ascii="Times New Roman" w:eastAsia="Times New Roman" w:hAnsi="Times New Roman" w:cs="Times New Roman"/>
          <w:spacing w:val="1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а</w:t>
      </w:r>
      <w:r w:rsidRPr="006A39C8">
        <w:rPr>
          <w:rFonts w:ascii="Times New Roman" w:eastAsia="Times New Roman" w:hAnsi="Times New Roman" w:cs="Times New Roman"/>
          <w:spacing w:val="17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также</w:t>
      </w:r>
      <w:r w:rsidRPr="006A39C8">
        <w:rPr>
          <w:rFonts w:ascii="Times New Roman" w:eastAsia="Times New Roman" w:hAnsi="Times New Roman" w:cs="Times New Roman"/>
          <w:spacing w:val="1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более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трех-четырех речевых недочетов.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</w:rPr>
      </w:pPr>
      <w:r w:rsidRPr="006A39C8">
        <w:rPr>
          <w:rFonts w:ascii="Times New Roman" w:eastAsia="Times New Roman" w:hAnsi="Times New Roman" w:cs="Times New Roman"/>
          <w:b/>
        </w:rPr>
        <w:t>Отметка</w:t>
      </w:r>
      <w:r w:rsidRPr="006A39C8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6A39C8">
        <w:rPr>
          <w:rFonts w:ascii="Times New Roman" w:eastAsia="Times New Roman" w:hAnsi="Times New Roman" w:cs="Times New Roman"/>
          <w:b/>
        </w:rPr>
        <w:t>«3»</w:t>
      </w:r>
      <w:r w:rsidRPr="006A39C8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ставится за</w:t>
      </w:r>
      <w:r w:rsidRPr="006A39C8">
        <w:rPr>
          <w:rFonts w:ascii="Times New Roman" w:eastAsia="Times New Roman" w:hAnsi="Times New Roman" w:cs="Times New Roman"/>
          <w:spacing w:val="-3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сочинение, в</w:t>
      </w:r>
      <w:r w:rsidRPr="006A39C8">
        <w:rPr>
          <w:rFonts w:ascii="Times New Roman" w:eastAsia="Times New Roman" w:hAnsi="Times New Roman" w:cs="Times New Roman"/>
          <w:spacing w:val="-2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котором: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главном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основном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раскрывается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тема,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целом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дан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верный,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односторонний</w:t>
      </w:r>
      <w:r w:rsidRPr="006A39C8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недостаточно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полный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ответ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тему,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допущены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отклонения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отдельные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изложении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фактического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материала;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обнаруживается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недостаточное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умение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делать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выводы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обобщения;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2" w:lineRule="auto"/>
        <w:ind w:left="542" w:right="847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материал излагается достаточно логично, но имеются отдельные нарушения в последовательности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выражения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мыслей;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9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обнаруживается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владение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основами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письменной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речи;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работе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имеется не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более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четырех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недочетов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содержании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пяти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речевых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недочетов.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</w:rPr>
      </w:pPr>
      <w:r w:rsidRPr="006A39C8">
        <w:rPr>
          <w:rFonts w:ascii="Times New Roman" w:eastAsia="Times New Roman" w:hAnsi="Times New Roman" w:cs="Times New Roman"/>
          <w:b/>
        </w:rPr>
        <w:t>Отметка</w:t>
      </w:r>
      <w:r w:rsidRPr="006A39C8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6A39C8">
        <w:rPr>
          <w:rFonts w:ascii="Times New Roman" w:eastAsia="Times New Roman" w:hAnsi="Times New Roman" w:cs="Times New Roman"/>
          <w:b/>
        </w:rPr>
        <w:t>«2</w:t>
      </w:r>
      <w:r w:rsidRPr="006A39C8">
        <w:rPr>
          <w:rFonts w:ascii="Times New Roman" w:eastAsia="Times New Roman" w:hAnsi="Times New Roman" w:cs="Times New Roman"/>
        </w:rPr>
        <w:t>»</w:t>
      </w:r>
      <w:r w:rsidRPr="006A39C8">
        <w:rPr>
          <w:rFonts w:ascii="Times New Roman" w:eastAsia="Times New Roman" w:hAnsi="Times New Roman" w:cs="Times New Roman"/>
          <w:spacing w:val="-6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ставится</w:t>
      </w:r>
      <w:r w:rsidRPr="006A39C8">
        <w:rPr>
          <w:rFonts w:ascii="Times New Roman" w:eastAsia="Times New Roman" w:hAnsi="Times New Roman" w:cs="Times New Roman"/>
          <w:spacing w:val="-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за</w:t>
      </w:r>
      <w:r w:rsidRPr="006A39C8">
        <w:rPr>
          <w:rFonts w:ascii="Times New Roman" w:eastAsia="Times New Roman" w:hAnsi="Times New Roman" w:cs="Times New Roman"/>
          <w:spacing w:val="-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сочинение,</w:t>
      </w:r>
      <w:r w:rsidRPr="006A39C8">
        <w:rPr>
          <w:rFonts w:ascii="Times New Roman" w:eastAsia="Times New Roman" w:hAnsi="Times New Roman" w:cs="Times New Roman"/>
          <w:spacing w:val="-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которое: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7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раскрывает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тему,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соответствует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плану,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свидетельствует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поверхностном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знании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текста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произведения, состоит из путаного пересказа отдельных событий, без выводов и обобщений, или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общих положений, не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опирающихся на текст;</w:t>
      </w:r>
    </w:p>
    <w:p w:rsidR="006A39C8" w:rsidRPr="006A39C8" w:rsidRDefault="006A39C8" w:rsidP="006A39C8">
      <w:pPr>
        <w:widowControl w:val="0"/>
        <w:autoSpaceDE w:val="0"/>
        <w:autoSpaceDN w:val="0"/>
        <w:spacing w:before="68" w:after="0" w:line="240" w:lineRule="auto"/>
        <w:ind w:left="542" w:right="850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характеризуется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случайным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расположением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материала,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отсутствием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связи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между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частями;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отличается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бедностью словаря, наличием грубых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речевых ошибок.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/>
        <w:jc w:val="both"/>
        <w:rPr>
          <w:rFonts w:ascii="Times New Roman" w:eastAsia="Times New Roman" w:hAnsi="Times New Roman" w:cs="Times New Roman"/>
        </w:rPr>
      </w:pPr>
      <w:r w:rsidRPr="006A39C8">
        <w:rPr>
          <w:rFonts w:ascii="Times New Roman" w:eastAsia="Times New Roman" w:hAnsi="Times New Roman" w:cs="Times New Roman"/>
          <w:b/>
        </w:rPr>
        <w:t>Отметка</w:t>
      </w:r>
      <w:r w:rsidRPr="006A39C8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6A39C8">
        <w:rPr>
          <w:rFonts w:ascii="Times New Roman" w:eastAsia="Times New Roman" w:hAnsi="Times New Roman" w:cs="Times New Roman"/>
          <w:b/>
        </w:rPr>
        <w:t>«1»</w:t>
      </w:r>
      <w:r w:rsidRPr="006A39C8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ставится</w:t>
      </w:r>
      <w:r w:rsidRPr="006A39C8">
        <w:rPr>
          <w:rFonts w:ascii="Times New Roman" w:eastAsia="Times New Roman" w:hAnsi="Times New Roman" w:cs="Times New Roman"/>
          <w:spacing w:val="-1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за</w:t>
      </w:r>
      <w:r w:rsidRPr="006A39C8">
        <w:rPr>
          <w:rFonts w:ascii="Times New Roman" w:eastAsia="Times New Roman" w:hAnsi="Times New Roman" w:cs="Times New Roman"/>
          <w:spacing w:val="-3"/>
        </w:rPr>
        <w:t xml:space="preserve"> </w:t>
      </w:r>
      <w:r w:rsidRPr="006A39C8">
        <w:rPr>
          <w:rFonts w:ascii="Times New Roman" w:eastAsia="Times New Roman" w:hAnsi="Times New Roman" w:cs="Times New Roman"/>
        </w:rPr>
        <w:t>сочинение:</w:t>
      </w:r>
    </w:p>
    <w:p w:rsidR="006A39C8" w:rsidRPr="006A39C8" w:rsidRDefault="006A39C8" w:rsidP="006A39C8">
      <w:pPr>
        <w:widowControl w:val="0"/>
        <w:autoSpaceDE w:val="0"/>
        <w:autoSpaceDN w:val="0"/>
        <w:spacing w:before="40" w:after="0"/>
        <w:ind w:left="542" w:right="8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совершенно не раскрывающее тему, свидетельствующее о полном незнании текста произведения и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неумении излагать свои мысли; содержащее большее число ошибок, чем это установлено для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отметки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«2».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сочинения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необходимо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учитывать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самостоятельность,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оригинальность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замысла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ученического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сочинения,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уровень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композиционного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речевого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оформления.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Наличие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оригинального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замысла,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хорошая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реализация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позволяют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повысить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первую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оценку</w:t>
      </w:r>
      <w:r w:rsidRPr="006A39C8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сочинение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 один балл.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Если объем сочинения в полтора – два раза больше указанного в настоящих нормах, то при оценке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работы следует исходить из нормативов, увеличенных для отметки «4» на одну, а для отметки «3»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две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единицы.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Например,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грамотности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«4» ставится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3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орфографических,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6A39C8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</w:t>
      </w:r>
      <w:r w:rsidRPr="006A39C8">
        <w:rPr>
          <w:rFonts w:ascii="Times New Roman" w:eastAsia="Times New Roman" w:hAnsi="Times New Roman" w:cs="Times New Roman"/>
          <w:spacing w:val="3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грамматических</w:t>
      </w:r>
      <w:r w:rsidRPr="006A39C8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ошибках</w:t>
      </w:r>
      <w:r w:rsidRPr="006A39C8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27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соотношениях:</w:t>
      </w:r>
      <w:r w:rsidRPr="006A39C8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</w:t>
      </w:r>
      <w:r w:rsidRPr="006A39C8">
        <w:rPr>
          <w:rFonts w:ascii="Times New Roman" w:eastAsia="Times New Roman" w:hAnsi="Times New Roman" w:cs="Times New Roman"/>
          <w:spacing w:val="3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3</w:t>
      </w:r>
      <w:r w:rsidRPr="006A39C8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2,</w:t>
      </w:r>
      <w:r w:rsidRPr="006A39C8">
        <w:rPr>
          <w:rFonts w:ascii="Times New Roman" w:eastAsia="Times New Roman" w:hAnsi="Times New Roman" w:cs="Times New Roman"/>
          <w:spacing w:val="27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</w:t>
      </w:r>
      <w:r w:rsidRPr="006A39C8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</w:t>
      </w:r>
      <w:r w:rsidRPr="006A39C8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3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3;</w:t>
      </w:r>
      <w:r w:rsidRPr="006A39C8">
        <w:rPr>
          <w:rFonts w:ascii="Times New Roman" w:eastAsia="Times New Roman" w:hAnsi="Times New Roman" w:cs="Times New Roman"/>
          <w:spacing w:val="3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«3»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ставится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 соотношениях: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6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4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4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4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6 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4,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4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4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6.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выставлении оценки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«5»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превышение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объема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сочинения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 принимается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во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внимание.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78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Первая оценка (за содержание и речь) не может быть положительной, если не раскрыта тема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высказывания,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хотя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 остальным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показателям оно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написано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удовлетворительно.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оценку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сочинения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изложения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распространяются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положения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однотипных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негрубых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ошибках,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также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сделанных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учеником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исправлениях,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приведенные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разделе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«Оценка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диктантов».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1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Ошибки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недочеты в</w:t>
      </w:r>
      <w:r w:rsidRPr="006A39C8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сочинениях и изложениях.</w:t>
      </w:r>
    </w:p>
    <w:p w:rsidR="006A39C8" w:rsidRPr="006A39C8" w:rsidRDefault="006A39C8" w:rsidP="006A39C8">
      <w:pPr>
        <w:widowControl w:val="0"/>
        <w:autoSpaceDE w:val="0"/>
        <w:autoSpaceDN w:val="0"/>
        <w:spacing w:before="34"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Следует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различать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понятия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«ошибка»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«недочет».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это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нарушение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требований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правильности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нарушение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норм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литературного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языка.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мы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говорим</w:t>
      </w:r>
      <w:r w:rsidRPr="006A39C8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«так</w:t>
      </w:r>
      <w:r w:rsidRPr="006A39C8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сказать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нельзя».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Недочет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это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нарушение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рекомендаций,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связанных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понятием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хорошей,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коммуникативно-целесообразной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речи.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Ошибку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мы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оцениваем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позиции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«это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неправильно»,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недочет – с позиции «это хуже, чем могло бы быть сказано или написано». Другими словами,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недочет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– это скорее не ошибка, а некоторая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шероховатость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речи.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Речевые недочеты свидетельствуют о том, что школьник не научился подчинять отбор слов 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выражений задаче речи. Выбранные им языковые средства неточно передают мысль или искажают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ее, не раскрывают отношения автора к описываемым фактам, не соответствуют стилю изложения.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Речевыми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недочетами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можно считать: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22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повторение одного и того же слова;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однообразие словарных конструкций;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неудачный</w:t>
      </w:r>
      <w:r>
        <w:rPr>
          <w:rFonts w:ascii="Times New Roman" w:eastAsia="Times New Roman" w:hAnsi="Times New Roman" w:cs="Times New Roman"/>
          <w:spacing w:val="-1"/>
          <w:lang w:val="tt-RU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порядок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слов;</w:t>
      </w:r>
      <w:r>
        <w:rPr>
          <w:rFonts w:ascii="Times New Roman" w:eastAsia="Times New Roman" w:hAnsi="Times New Roman" w:cs="Times New Roman"/>
          <w:lang w:val="tt-RU"/>
        </w:rPr>
        <w:t xml:space="preserve">   </w:t>
      </w:r>
      <w:r w:rsidRPr="006A39C8">
        <w:rPr>
          <w:rFonts w:ascii="Times New Roman" w:eastAsia="Times New Roman" w:hAnsi="Times New Roman" w:cs="Times New Roman"/>
          <w:lang w:val="x-none"/>
        </w:rPr>
        <w:t>различного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рода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стилевые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смешения.</w:t>
      </w:r>
    </w:p>
    <w:p w:rsidR="006A39C8" w:rsidRPr="006A39C8" w:rsidRDefault="006A39C8" w:rsidP="006A39C8">
      <w:pPr>
        <w:widowControl w:val="0"/>
        <w:autoSpaceDE w:val="0"/>
        <w:autoSpaceDN w:val="0"/>
        <w:spacing w:before="37" w:after="0"/>
        <w:ind w:left="542" w:right="849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Ошибки в содержании сочинения или изложения показывают, что ученик не овладел полностью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умением составлять программу высказывания: недостаточно знаком с фактическим материалом по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теме высказывания; не умеет отбирать сведения так, чтобы раскрыть заявленную тему; не владеет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логикой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изложения. Фактические ошибки: в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изложении: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неточности,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искажения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текста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обозначении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времени,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места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событий,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последовательности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действий, причинно-следственных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связей.</w:t>
      </w:r>
    </w:p>
    <w:p w:rsidR="006A39C8" w:rsidRPr="006A39C8" w:rsidRDefault="006A39C8" w:rsidP="006A39C8">
      <w:pPr>
        <w:widowControl w:val="0"/>
        <w:autoSpaceDE w:val="0"/>
        <w:autoSpaceDN w:val="0"/>
        <w:spacing w:after="0"/>
        <w:ind w:left="542" w:right="849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lastRenderedPageBreak/>
        <w:t>сочинении: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искажение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имевших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место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событий,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неточное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воспроизведение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источников,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имен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собственных,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мест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событий, дат.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Логические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</w:t>
      </w:r>
    </w:p>
    <w:p w:rsidR="006A39C8" w:rsidRPr="006A39C8" w:rsidRDefault="006A39C8" w:rsidP="006A39C8">
      <w:pPr>
        <w:widowControl w:val="0"/>
        <w:autoSpaceDE w:val="0"/>
        <w:autoSpaceDN w:val="0"/>
        <w:spacing w:before="37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-нарушение</w:t>
      </w:r>
      <w:r w:rsidRPr="006A39C8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последовательности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высказывании;</w:t>
      </w:r>
    </w:p>
    <w:p w:rsidR="006A39C8" w:rsidRPr="006A39C8" w:rsidRDefault="006A39C8" w:rsidP="006A39C8">
      <w:pPr>
        <w:widowControl w:val="0"/>
        <w:autoSpaceDE w:val="0"/>
        <w:autoSpaceDN w:val="0"/>
        <w:spacing w:before="37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-отсутствие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связи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между</w:t>
      </w:r>
      <w:r w:rsidRPr="006A39C8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частями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сочинения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(изложения)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между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предложениями;</w:t>
      </w:r>
    </w:p>
    <w:p w:rsidR="006A39C8" w:rsidRPr="006A39C8" w:rsidRDefault="006A39C8" w:rsidP="006A39C8">
      <w:pPr>
        <w:widowControl w:val="0"/>
        <w:autoSpaceDE w:val="0"/>
        <w:autoSpaceDN w:val="0"/>
        <w:spacing w:before="38" w:after="0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-неоправданное</w:t>
      </w:r>
      <w:r w:rsidRPr="006A39C8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повторение</w:t>
      </w:r>
      <w:r w:rsidRPr="006A39C8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высказанной</w:t>
      </w:r>
      <w:r w:rsidRPr="006A39C8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ранее</w:t>
      </w:r>
      <w:r w:rsidRPr="006A39C8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мысли;</w:t>
      </w:r>
      <w:r w:rsidRPr="006A39C8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-раздробление</w:t>
      </w:r>
      <w:r w:rsidRPr="006A39C8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одной</w:t>
      </w:r>
      <w:r w:rsidRPr="006A39C8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микротемы</w:t>
      </w:r>
      <w:proofErr w:type="spellEnd"/>
      <w:r w:rsidRPr="006A39C8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другой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микротемой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>;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-несоразмерность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частей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высказывания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отсутствие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необходимых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частей;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-перестановка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частей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текста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(если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она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обусловлена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заданием</w:t>
      </w:r>
      <w:r w:rsidRPr="006A39C8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изложению);</w:t>
      </w:r>
    </w:p>
    <w:p w:rsidR="006A39C8" w:rsidRPr="006A39C8" w:rsidRDefault="006A39C8" w:rsidP="006A39C8">
      <w:pPr>
        <w:widowControl w:val="0"/>
        <w:autoSpaceDE w:val="0"/>
        <w:autoSpaceDN w:val="0"/>
        <w:spacing w:before="68" w:after="0" w:line="278" w:lineRule="auto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-неоправданная</w:t>
      </w:r>
      <w:r w:rsidRPr="006A39C8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подмена</w:t>
      </w:r>
      <w:r w:rsidRPr="006A39C8">
        <w:rPr>
          <w:rFonts w:ascii="Times New Roman" w:eastAsia="Times New Roman" w:hAnsi="Times New Roman" w:cs="Times New Roman"/>
          <w:spacing w:val="5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лица,</w:t>
      </w:r>
      <w:r w:rsidRPr="006A39C8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</w:t>
      </w:r>
      <w:r w:rsidRPr="006A39C8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которого</w:t>
      </w:r>
      <w:r w:rsidRPr="006A39C8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ведется</w:t>
      </w:r>
      <w:r w:rsidRPr="006A39C8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повествование.</w:t>
      </w:r>
      <w:r w:rsidRPr="006A39C8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</w:t>
      </w:r>
      <w:r w:rsidRPr="006A39C8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примеру,</w:t>
      </w:r>
      <w:r w:rsidRPr="006A39C8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повествование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ведется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сначала от первого, а потом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 третьего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лица.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9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Речевые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1484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-речевым ошибкам относятся ошибки и недочеты в употреблении слов и построении текста.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Первые,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свою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очередь,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делятся на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семантические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 стилистические.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-речевым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семантическим</w:t>
      </w:r>
      <w:r w:rsidRPr="006A39C8">
        <w:rPr>
          <w:rFonts w:ascii="Times New Roman" w:eastAsia="Times New Roman" w:hAnsi="Times New Roman" w:cs="Times New Roman"/>
          <w:spacing w:val="-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ошибкам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можно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отнести</w:t>
      </w:r>
      <w:r w:rsidRPr="006A39C8">
        <w:rPr>
          <w:rFonts w:ascii="Times New Roman" w:eastAsia="Times New Roman" w:hAnsi="Times New Roman" w:cs="Times New Roman"/>
          <w:spacing w:val="-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следующие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нарушения: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употребление слова в несвойственном ему значении, например: мокрыми ресницами он шлепал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себя по лицу; реки с налипшими на них городами; устав ждать, братик опрокинул подбородок 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 xml:space="preserve">стол;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неразличение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 xml:space="preserve"> (смешение) паронимов или синонимов, например: рука болталась, как плетень;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учитель не должен потакать прихотям ребенка и идти у него на поводке; нарушение лексической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сочетаемости,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например: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Чичиков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постепенно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покидает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город;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свистели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над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ушами;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употребление лишних слов, например: опустив голову вниз; он впервые познакомился с Таней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случайно;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пропуск,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недостаток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нужного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слова,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например: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Сережа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смирно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сидит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кресле,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закутанный белой простыней, и терпеливо ждет конца (о стрижке); стилистически неоправданное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употребление ряда однокоренных слов, например: характерная черта характера; приближался все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ближе и ближе.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Стилистические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представляют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собой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следующие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нарушения,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которые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связаны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требованиями к выразительности речи: неоправданное употребление в авторской речи диалектных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просторечных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например: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Кити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было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два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парня: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Левин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Вронский;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неуместное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употребление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эмоционально окрашенных слов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конструкций, особенно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7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авторской речи, например: Рядом сидит папа (вместо отец) одного из малышей; смешение лексики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разных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исторических эпох;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употребление штампов.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Речевые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построении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текста: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бедность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однообразие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синтаксических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конструкций;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нарушение</w:t>
      </w:r>
      <w:r w:rsidRPr="006A39C8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видовременной</w:t>
      </w:r>
      <w:r w:rsidRPr="006A39C8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соотнесенности</w:t>
      </w:r>
      <w:r w:rsidRPr="006A39C8">
        <w:rPr>
          <w:rFonts w:ascii="Times New Roman" w:eastAsia="Times New Roman" w:hAnsi="Times New Roman" w:cs="Times New Roman"/>
          <w:spacing w:val="2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глагольных</w:t>
      </w:r>
      <w:r w:rsidRPr="006A39C8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форм,</w:t>
      </w:r>
      <w:r w:rsidRPr="006A39C8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например:</w:t>
      </w:r>
      <w:r w:rsidRPr="006A39C8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Когда</w:t>
      </w:r>
      <w:r w:rsidRPr="006A39C8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Пугачев</w:t>
      </w:r>
      <w:r w:rsidRPr="006A39C8">
        <w:rPr>
          <w:rFonts w:ascii="Times New Roman" w:eastAsia="Times New Roman" w:hAnsi="Times New Roman" w:cs="Times New Roman"/>
          <w:spacing w:val="2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выходил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 избы и сел в карету, Гринев долго смотрел ему вслед; стилистически неоправданное повторение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неудачное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употребление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местоимений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для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связи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предложений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частей</w:t>
      </w:r>
      <w:r w:rsidRPr="006A39C8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текста,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приводящее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-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неясности,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двусмысленности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например: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Иванов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закинул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удочку,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клюнула;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неудачный порядок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Грамматические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Грамматические ошибки – это нарушение грамматических норм образования языковых единиц 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структуры.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Анализ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грамматических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помогает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учителю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определить,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какими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нормами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языка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(словообразовательными,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морфологическими,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синтаксическими)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владеет</w:t>
      </w:r>
      <w:r w:rsidRPr="006A39C8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ученик.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Разновидности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грамматических ошибок: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Словообразовательные,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состоящие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неоправданном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словосочинительстве</w:t>
      </w:r>
      <w:proofErr w:type="spellEnd"/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</w:t>
      </w:r>
      <w:r w:rsidRPr="006A39C8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видоизменении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 xml:space="preserve">слов нормативного языка (например,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надсмешка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 xml:space="preserve">, подчерк,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нагинаться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 xml:space="preserve">,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спинжак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 xml:space="preserve">,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беспощадство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>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публицизм</w:t>
      </w:r>
      <w:proofErr w:type="spellEnd"/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т.п.). Такие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 нельзя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воспринимать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как орфографические.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Морфологические, связанные с ненормативным образованием форм слов и употреблением частей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 xml:space="preserve">речи (писав свои произведения, не думал, что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очутюсь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 xml:space="preserve"> в полной темноте; одни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англичанины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>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спортсмены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каноях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>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ихний</w:t>
      </w:r>
      <w:proofErr w:type="spellEnd"/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улыбающий</w:t>
      </w:r>
      <w:proofErr w:type="spellEnd"/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ребенок;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ложит</w:t>
      </w:r>
      <w:proofErr w:type="spellEnd"/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 т.д.)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Синтаксические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а)</w:t>
      </w:r>
      <w:r w:rsidRPr="006A39C8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</w:t>
      </w:r>
      <w:r w:rsidRPr="006A39C8">
        <w:rPr>
          <w:rFonts w:ascii="Times New Roman" w:eastAsia="Times New Roman" w:hAnsi="Times New Roman" w:cs="Times New Roman"/>
          <w:spacing w:val="3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37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структуре</w:t>
      </w:r>
      <w:r w:rsidRPr="006A39C8">
        <w:rPr>
          <w:rFonts w:ascii="Times New Roman" w:eastAsia="Times New Roman" w:hAnsi="Times New Roman" w:cs="Times New Roman"/>
          <w:spacing w:val="37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словосочетаний,</w:t>
      </w:r>
      <w:r w:rsidRPr="006A39C8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3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согласовании</w:t>
      </w:r>
      <w:r w:rsidRPr="006A39C8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управлении,</w:t>
      </w:r>
      <w:r w:rsidRPr="006A39C8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например:</w:t>
      </w:r>
      <w:r w:rsidRPr="006A39C8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браконьерам,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нарушающих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закон; жажда к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славе; б) ошибки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структуре простого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предложения: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1870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-нарушение связи между подлежащим и сказуемым, например: солнце села; но не вечно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ни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юность, ни лето; это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было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моей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единственной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книгой в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дни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войны;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257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-нарушение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границы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предложения,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например: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Собаки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напали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след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зайца.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стали</w:t>
      </w:r>
      <w:r>
        <w:rPr>
          <w:rFonts w:ascii="Times New Roman" w:eastAsia="Times New Roman" w:hAnsi="Times New Roman" w:cs="Times New Roman"/>
          <w:spacing w:val="-52"/>
          <w:lang w:val="tt-RU"/>
        </w:rPr>
        <w:t xml:space="preserve">  </w:t>
      </w:r>
      <w:r w:rsidRPr="006A39C8">
        <w:rPr>
          <w:rFonts w:ascii="Times New Roman" w:eastAsia="Times New Roman" w:hAnsi="Times New Roman" w:cs="Times New Roman"/>
          <w:lang w:val="x-none"/>
        </w:rPr>
        <w:t>гонять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его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 вырубке;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1625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--разрушение ряда однородных членов, например: настоящий учитель верен своему делу и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никогда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отступать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своих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принципов.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Почти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все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вещи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доме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большие: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шкафы,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двери,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lastRenderedPageBreak/>
        <w:t>еще грузовик и комбайн; - ошибки в предложениях с причастными и деепричастными оборотами,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например;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причалившая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лодка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берегу;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картине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«Вратарь»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изображен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мальчик,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широко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расставив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ноги,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упершись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руками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колени;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-местоименное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дублирование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одного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членов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предложения,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чаще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подлежащего, например: Кусты, они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покрывали берег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реки;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 w:right="8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-пропуски необходимых слов, например: Владик прибил доску и побежал в волейбол. -ошибки 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структуре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сложного предложения:</w:t>
      </w:r>
    </w:p>
    <w:p w:rsidR="006A39C8" w:rsidRPr="006A39C8" w:rsidRDefault="006A39C8" w:rsidP="006A39C8">
      <w:pPr>
        <w:widowControl w:val="0"/>
        <w:autoSpaceDE w:val="0"/>
        <w:autoSpaceDN w:val="0"/>
        <w:spacing w:before="68" w:after="0" w:line="240" w:lineRule="auto"/>
        <w:ind w:left="542" w:right="850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-смешение сочинительной и подчинительной связи, например: Когда ветер усиливается, и кроны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деревьев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шумят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под его порывами;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-отрыв придаточного от определяемого слова, например: Сыновья Тараса только что слезли с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коней, которые учились в Киевской бурсе; г) смешение прямой и косвенной речи; -разрушение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фразеологического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оборота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без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особой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стилистической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установки,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например: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терпеть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могу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сидеть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сложив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руки; хохотала как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резаная.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Грамматические ошибки следует отличать от орфографических. Орфографическая ошибка может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быть допущена только на письме, ее нельзя услышать. Грамматическая ошибка не только видима,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но и слышима. Простой прием чтения вслух по орфоэпическим правилам помогает разграничить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грамматические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примеру,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окончании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браконьерам,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промышляющих в лесах не орфографическая, а грамматическая, так как нарушено согласование,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что является грамматической нормой. И, наоборот, в окончании умчался в синею даль ошибка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орфографическая,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так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как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вместо «</w:t>
      </w:r>
      <w:proofErr w:type="spellStart"/>
      <w:r w:rsidRPr="006A39C8">
        <w:rPr>
          <w:rFonts w:ascii="Times New Roman" w:eastAsia="Times New Roman" w:hAnsi="Times New Roman" w:cs="Times New Roman"/>
          <w:lang w:val="x-none"/>
        </w:rPr>
        <w:t>юю</w:t>
      </w:r>
      <w:proofErr w:type="spellEnd"/>
      <w:r w:rsidRPr="006A39C8">
        <w:rPr>
          <w:rFonts w:ascii="Times New Roman" w:eastAsia="Times New Roman" w:hAnsi="Times New Roman" w:cs="Times New Roman"/>
          <w:lang w:val="x-none"/>
        </w:rPr>
        <w:t>»</w:t>
      </w:r>
      <w:r w:rsidRPr="006A39C8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правилу написано другое.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обучающих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работ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Обучающие работы (различные упражнения и диктанты неконтрольного характера) оцениваются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более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строго, чем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контрольные работы.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оценке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обучающихся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работ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учитывается: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1)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степень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самостоятельности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учащегося;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2)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этап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обучения;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3)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объем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работы;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4)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четкость,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аккуратность,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каллиграфическая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правильность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письма.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Если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возможные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были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предупреждены в ходе работы, оценки «5» и «4» ставятся только в том случае, когда ученик не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допустил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или допустил,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исправил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ошибку.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этом выбор одной из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оценок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одинаковом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уровне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грамотности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содержания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определяется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степенью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аккуратности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записи,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подчеркиваний и других особенностей оформления, а также наличием или отсутствием описок. 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работе, превышающей по количеству слов объем диктантов для данного класса, для оценки «4»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допустимо и 2 исправления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ошибок.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Первая и вторая работа как классная, так и домашняя при закреплении определенного умения или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навыка проверяется, но по усмотрению учителя может не оцениваться. Самостоятельные работы,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выполненные без предшествовавшего анализа возможных ошибок, оцениваются по нормам для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контрольных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работ соответствующего или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близкого вида.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1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Оценка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тестов</w:t>
      </w:r>
    </w:p>
    <w:p w:rsidR="006A39C8" w:rsidRPr="006A39C8" w:rsidRDefault="006A39C8" w:rsidP="006A39C8">
      <w:pPr>
        <w:widowControl w:val="0"/>
        <w:autoSpaceDE w:val="0"/>
        <w:autoSpaceDN w:val="0"/>
        <w:spacing w:before="2"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проведении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тестовых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работ</w:t>
      </w:r>
      <w:r w:rsidRPr="006A39C8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критерии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оценок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следующие: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«5»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-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85 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100 %;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«4»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-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65 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84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%;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«3»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-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50 –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64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%;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«2»-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менее 50 %.</w:t>
      </w:r>
    </w:p>
    <w:p w:rsidR="006A39C8" w:rsidRPr="006A39C8" w:rsidRDefault="006A39C8" w:rsidP="006A39C8">
      <w:pPr>
        <w:widowControl w:val="0"/>
        <w:autoSpaceDE w:val="0"/>
        <w:autoSpaceDN w:val="0"/>
        <w:spacing w:before="1" w:after="0" w:line="240" w:lineRule="auto"/>
        <w:ind w:left="542" w:right="4604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 выполнении тестовых работ в формате ОГЭ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Полностью выполненная части «А» - «удовлетворительно»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Части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«А»</w:t>
      </w:r>
      <w:r w:rsidRPr="006A39C8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«В»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-</w:t>
      </w:r>
      <w:r w:rsidRPr="006A39C8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«хорошо»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4630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Части «А», «В» и одного задания из части «С» - «отлично»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Выведение</w:t>
      </w:r>
      <w:r w:rsidRPr="006A39C8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итоговых отметок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За учебную четверть и учебный год ставится итоговая отметка. Она является единой и отражает в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обобщенном виде все стороны подготовки ученика по русскому языку: усвоение теоретического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материала,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овладение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умениями,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речевое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развитие,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уровень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орфографической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грамотности.</w:t>
      </w: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Итоговая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отметка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должна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выводиться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механически,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как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среднее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арифметическое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предшествующих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отметок.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Решающим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ее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определении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следует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считать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фактическую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подготовку ученика по всем показателям ко времени выведения этой отметки. Однако для того,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чтобы стимулировать серьезное отношение учащихся к занятиям на протяжении всего учебного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года,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выведении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итоговых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отметок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необходимо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учитывать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результаты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их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текущей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успеваемости.</w:t>
      </w:r>
    </w:p>
    <w:p w:rsidR="006A39C8" w:rsidRPr="006A39C8" w:rsidRDefault="006A39C8" w:rsidP="006A39C8">
      <w:pPr>
        <w:widowControl w:val="0"/>
        <w:tabs>
          <w:tab w:val="left" w:pos="2089"/>
          <w:tab w:val="left" w:pos="3630"/>
          <w:tab w:val="left" w:pos="4947"/>
          <w:tab w:val="left" w:pos="6308"/>
          <w:tab w:val="left" w:pos="7641"/>
          <w:tab w:val="left" w:pos="8126"/>
        </w:tabs>
        <w:autoSpaceDE w:val="0"/>
        <w:autoSpaceDN w:val="0"/>
        <w:spacing w:before="1" w:after="0" w:line="240" w:lineRule="auto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6A39C8">
        <w:rPr>
          <w:rFonts w:ascii="Times New Roman" w:eastAsia="Times New Roman" w:hAnsi="Times New Roman" w:cs="Times New Roman"/>
          <w:lang w:val="x-none"/>
        </w:rPr>
        <w:t>При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выведении</w:t>
      </w:r>
      <w:r w:rsidRPr="006A39C8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итоговой</w:t>
      </w:r>
      <w:r w:rsidRPr="006A39C8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отметки</w:t>
      </w:r>
      <w:r w:rsidRPr="006A39C8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преимущественное</w:t>
      </w:r>
      <w:r w:rsidRPr="006A39C8">
        <w:rPr>
          <w:rFonts w:ascii="Times New Roman" w:eastAsia="Times New Roman" w:hAnsi="Times New Roman" w:cs="Times New Roman"/>
          <w:spacing w:val="1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значение</w:t>
      </w:r>
      <w:r w:rsidRPr="006A39C8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придается</w:t>
      </w:r>
      <w:r w:rsidRPr="006A39C8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отметкам,</w:t>
      </w:r>
      <w:r w:rsidRPr="006A39C8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отражающим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 xml:space="preserve">степень владения навыками (орфографическими, пунктуационными, </w:t>
      </w:r>
      <w:r w:rsidRPr="006A39C8">
        <w:rPr>
          <w:rFonts w:ascii="Times New Roman" w:eastAsia="Times New Roman" w:hAnsi="Times New Roman" w:cs="Times New Roman"/>
          <w:lang w:val="x-none"/>
        </w:rPr>
        <w:lastRenderedPageBreak/>
        <w:t>речевыми). Поэтому итоговая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от метка за грамотность не может быть положительной, если на протяжении четверти (года)</w:t>
      </w:r>
      <w:r w:rsidRPr="006A39C8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большинство</w:t>
      </w:r>
      <w:r w:rsidRPr="006A39C8">
        <w:rPr>
          <w:rFonts w:ascii="Times New Roman" w:eastAsia="Times New Roman" w:hAnsi="Times New Roman" w:cs="Times New Roman"/>
          <w:lang w:val="x-none"/>
        </w:rPr>
        <w:tab/>
        <w:t>контрольных</w:t>
      </w:r>
      <w:r w:rsidRPr="006A39C8">
        <w:rPr>
          <w:rFonts w:ascii="Times New Roman" w:eastAsia="Times New Roman" w:hAnsi="Times New Roman" w:cs="Times New Roman"/>
          <w:lang w:val="x-none"/>
        </w:rPr>
        <w:tab/>
        <w:t>диктантов,</w:t>
      </w:r>
      <w:r w:rsidRPr="006A39C8">
        <w:rPr>
          <w:rFonts w:ascii="Times New Roman" w:eastAsia="Times New Roman" w:hAnsi="Times New Roman" w:cs="Times New Roman"/>
          <w:lang w:val="x-none"/>
        </w:rPr>
        <w:tab/>
        <w:t>сочинений,</w:t>
      </w:r>
      <w:r w:rsidRPr="006A39C8">
        <w:rPr>
          <w:rFonts w:ascii="Times New Roman" w:eastAsia="Times New Roman" w:hAnsi="Times New Roman" w:cs="Times New Roman"/>
          <w:lang w:val="tt-RU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изложений</w:t>
      </w:r>
      <w:r w:rsidRPr="006A39C8">
        <w:rPr>
          <w:rFonts w:ascii="Times New Roman" w:eastAsia="Times New Roman" w:hAnsi="Times New Roman" w:cs="Times New Roman"/>
          <w:lang w:val="x-none"/>
        </w:rPr>
        <w:tab/>
        <w:t>за</w:t>
      </w:r>
      <w:r w:rsidRPr="006A39C8">
        <w:rPr>
          <w:rFonts w:ascii="Times New Roman" w:eastAsia="Times New Roman" w:hAnsi="Times New Roman" w:cs="Times New Roman"/>
          <w:lang w:val="x-none"/>
        </w:rPr>
        <w:tab/>
        <w:t>орфографическую,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пунктуационную,</w:t>
      </w:r>
      <w:r w:rsidRPr="006A39C8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речевую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грамотность</w:t>
      </w:r>
      <w:r w:rsidRPr="006A39C8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оценивались</w:t>
      </w:r>
      <w:r w:rsidRPr="006A39C8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баллом</w:t>
      </w:r>
      <w:r w:rsidRPr="006A39C8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«2»</w:t>
      </w:r>
      <w:r w:rsidRPr="006A39C8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и</w:t>
      </w:r>
      <w:r w:rsidRPr="006A39C8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«1»</w:t>
      </w:r>
      <w:r w:rsidRPr="006A39C8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с</w:t>
      </w:r>
      <w:r w:rsidRPr="006A39C8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учетом</w:t>
      </w:r>
      <w:r w:rsidRPr="006A39C8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работы</w:t>
      </w:r>
      <w:r w:rsidRPr="006A39C8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над</w:t>
      </w:r>
      <w:r w:rsidRPr="006A39C8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6A39C8">
        <w:rPr>
          <w:rFonts w:ascii="Times New Roman" w:eastAsia="Times New Roman" w:hAnsi="Times New Roman" w:cs="Times New Roman"/>
          <w:lang w:val="x-none"/>
        </w:rPr>
        <w:t>ошибками.</w:t>
      </w:r>
    </w:p>
    <w:p w:rsidR="006A39C8" w:rsidRPr="006A39C8" w:rsidRDefault="006A39C8" w:rsidP="006A39C8">
      <w:pPr>
        <w:rPr>
          <w:rFonts w:ascii="Times New Roman" w:hAnsi="Times New Roman" w:cs="Times New Roman"/>
          <w:sz w:val="24"/>
          <w:szCs w:val="24"/>
          <w:lang w:val="x-none"/>
        </w:rPr>
      </w:pPr>
    </w:p>
    <w:p w:rsidR="006A39C8" w:rsidRPr="006A39C8" w:rsidRDefault="006A39C8" w:rsidP="006A39C8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lang w:val="tt-RU"/>
        </w:rPr>
        <w:sectPr w:rsidR="006A39C8" w:rsidRPr="006A39C8" w:rsidSect="00D572EE">
          <w:pgSz w:w="11910" w:h="16840"/>
          <w:pgMar w:top="568" w:right="570" w:bottom="709" w:left="1160" w:header="0" w:footer="923" w:gutter="0"/>
          <w:cols w:space="720"/>
        </w:sectPr>
      </w:pP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tt-RU"/>
        </w:rPr>
        <w:sectPr w:rsidR="006A39C8" w:rsidRPr="006A39C8">
          <w:pgSz w:w="11910" w:h="16840"/>
          <w:pgMar w:top="1040" w:right="0" w:bottom="1200" w:left="1160" w:header="0" w:footer="923" w:gutter="0"/>
          <w:cols w:space="720"/>
        </w:sectPr>
      </w:pPr>
    </w:p>
    <w:p w:rsidR="006A39C8" w:rsidRPr="006A39C8" w:rsidRDefault="006A39C8" w:rsidP="006A39C8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lang w:val="tt-RU"/>
        </w:rPr>
        <w:sectPr w:rsidR="006A39C8" w:rsidRPr="006A39C8">
          <w:pgSz w:w="11910" w:h="16840"/>
          <w:pgMar w:top="1040" w:right="0" w:bottom="1200" w:left="1160" w:header="0" w:footer="923" w:gutter="0"/>
          <w:cols w:space="720"/>
        </w:sectPr>
      </w:pPr>
    </w:p>
    <w:p w:rsidR="006A39C8" w:rsidRPr="006A39C8" w:rsidRDefault="006A39C8" w:rsidP="006A39C8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lang w:val="tt-RU"/>
        </w:rPr>
        <w:sectPr w:rsidR="006A39C8" w:rsidRPr="006A39C8">
          <w:pgSz w:w="11910" w:h="16840"/>
          <w:pgMar w:top="1040" w:right="0" w:bottom="1200" w:left="1160" w:header="0" w:footer="923" w:gutter="0"/>
          <w:cols w:space="720"/>
        </w:sectPr>
      </w:pP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tt-RU"/>
        </w:rPr>
        <w:sectPr w:rsidR="006A39C8" w:rsidRPr="006A39C8">
          <w:pgSz w:w="11910" w:h="16840"/>
          <w:pgMar w:top="1040" w:right="0" w:bottom="1200" w:left="1160" w:header="0" w:footer="923" w:gutter="0"/>
          <w:cols w:space="720"/>
        </w:sectPr>
      </w:pPr>
    </w:p>
    <w:p w:rsidR="006A39C8" w:rsidRPr="006A39C8" w:rsidRDefault="006A39C8" w:rsidP="006A39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tt-RU"/>
        </w:rPr>
        <w:sectPr w:rsidR="006A39C8" w:rsidRPr="006A39C8">
          <w:pgSz w:w="11910" w:h="16840"/>
          <w:pgMar w:top="1040" w:right="0" w:bottom="1180" w:left="1160" w:header="0" w:footer="923" w:gutter="0"/>
          <w:cols w:space="720"/>
        </w:sectPr>
      </w:pPr>
    </w:p>
    <w:p w:rsidR="0098636B" w:rsidRPr="006A39C8" w:rsidRDefault="0098636B">
      <w:pPr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sectPr w:rsidR="0098636B" w:rsidRPr="006A39C8" w:rsidSect="00D728EA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hames">
    <w:altName w:val="Times New Roman"/>
    <w:charset w:val="CC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277">
    <w:altName w:val="Times New Roman"/>
    <w:charset w:val="CC"/>
    <w:family w:val="auto"/>
    <w:pitch w:val="variable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0920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6499A"/>
    <w:multiLevelType w:val="hybridMultilevel"/>
    <w:tmpl w:val="9DBCCAD6"/>
    <w:lvl w:ilvl="0" w:tplc="4534323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FF52E0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">
    <w:nsid w:val="0B8632E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0B8C1DFD"/>
    <w:multiLevelType w:val="hybridMultilevel"/>
    <w:tmpl w:val="2A5EC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F70E3"/>
    <w:multiLevelType w:val="hybridMultilevel"/>
    <w:tmpl w:val="F3780700"/>
    <w:lvl w:ilvl="0" w:tplc="61CAE4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43770"/>
    <w:multiLevelType w:val="hybridMultilevel"/>
    <w:tmpl w:val="EB525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53BD2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8">
    <w:nsid w:val="156A2C0A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9">
    <w:nsid w:val="18094EF2"/>
    <w:multiLevelType w:val="hybridMultilevel"/>
    <w:tmpl w:val="CDFE2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A114E9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1">
    <w:nsid w:val="1E777043"/>
    <w:multiLevelType w:val="hybridMultilevel"/>
    <w:tmpl w:val="08D8A4F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28D07B86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3">
    <w:nsid w:val="2DE44F85"/>
    <w:multiLevelType w:val="hybridMultilevel"/>
    <w:tmpl w:val="D36ECA82"/>
    <w:lvl w:ilvl="0" w:tplc="D7F2F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AB7AD3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E456BA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17A01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7">
    <w:nsid w:val="378402BD"/>
    <w:multiLevelType w:val="hybridMultilevel"/>
    <w:tmpl w:val="86EEC680"/>
    <w:lvl w:ilvl="0" w:tplc="983CD620">
      <w:numFmt w:val="bullet"/>
      <w:lvlText w:val="–"/>
      <w:lvlJc w:val="left"/>
      <w:pPr>
        <w:ind w:left="542" w:hanging="2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6C80C26">
      <w:numFmt w:val="bullet"/>
      <w:lvlText w:val="•"/>
      <w:lvlJc w:val="left"/>
      <w:pPr>
        <w:ind w:left="1560" w:hanging="250"/>
      </w:pPr>
      <w:rPr>
        <w:rFonts w:hint="default"/>
        <w:lang w:val="ru-RU" w:eastAsia="en-US" w:bidi="ar-SA"/>
      </w:rPr>
    </w:lvl>
    <w:lvl w:ilvl="2" w:tplc="7368D1A6">
      <w:numFmt w:val="bullet"/>
      <w:lvlText w:val="•"/>
      <w:lvlJc w:val="left"/>
      <w:pPr>
        <w:ind w:left="2581" w:hanging="250"/>
      </w:pPr>
      <w:rPr>
        <w:rFonts w:hint="default"/>
        <w:lang w:val="ru-RU" w:eastAsia="en-US" w:bidi="ar-SA"/>
      </w:rPr>
    </w:lvl>
    <w:lvl w:ilvl="3" w:tplc="8B86FBFA">
      <w:numFmt w:val="bullet"/>
      <w:lvlText w:val="•"/>
      <w:lvlJc w:val="left"/>
      <w:pPr>
        <w:ind w:left="3601" w:hanging="250"/>
      </w:pPr>
      <w:rPr>
        <w:rFonts w:hint="default"/>
        <w:lang w:val="ru-RU" w:eastAsia="en-US" w:bidi="ar-SA"/>
      </w:rPr>
    </w:lvl>
    <w:lvl w:ilvl="4" w:tplc="69401216">
      <w:numFmt w:val="bullet"/>
      <w:lvlText w:val="•"/>
      <w:lvlJc w:val="left"/>
      <w:pPr>
        <w:ind w:left="4622" w:hanging="250"/>
      </w:pPr>
      <w:rPr>
        <w:rFonts w:hint="default"/>
        <w:lang w:val="ru-RU" w:eastAsia="en-US" w:bidi="ar-SA"/>
      </w:rPr>
    </w:lvl>
    <w:lvl w:ilvl="5" w:tplc="471C49B2">
      <w:numFmt w:val="bullet"/>
      <w:lvlText w:val="•"/>
      <w:lvlJc w:val="left"/>
      <w:pPr>
        <w:ind w:left="5643" w:hanging="250"/>
      </w:pPr>
      <w:rPr>
        <w:rFonts w:hint="default"/>
        <w:lang w:val="ru-RU" w:eastAsia="en-US" w:bidi="ar-SA"/>
      </w:rPr>
    </w:lvl>
    <w:lvl w:ilvl="6" w:tplc="931871C6">
      <w:numFmt w:val="bullet"/>
      <w:lvlText w:val="•"/>
      <w:lvlJc w:val="left"/>
      <w:pPr>
        <w:ind w:left="6663" w:hanging="250"/>
      </w:pPr>
      <w:rPr>
        <w:rFonts w:hint="default"/>
        <w:lang w:val="ru-RU" w:eastAsia="en-US" w:bidi="ar-SA"/>
      </w:rPr>
    </w:lvl>
    <w:lvl w:ilvl="7" w:tplc="5064731C">
      <w:numFmt w:val="bullet"/>
      <w:lvlText w:val="•"/>
      <w:lvlJc w:val="left"/>
      <w:pPr>
        <w:ind w:left="7684" w:hanging="250"/>
      </w:pPr>
      <w:rPr>
        <w:rFonts w:hint="default"/>
        <w:lang w:val="ru-RU" w:eastAsia="en-US" w:bidi="ar-SA"/>
      </w:rPr>
    </w:lvl>
    <w:lvl w:ilvl="8" w:tplc="922AD51C">
      <w:numFmt w:val="bullet"/>
      <w:lvlText w:val="•"/>
      <w:lvlJc w:val="left"/>
      <w:pPr>
        <w:ind w:left="8705" w:hanging="250"/>
      </w:pPr>
      <w:rPr>
        <w:rFonts w:hint="default"/>
        <w:lang w:val="ru-RU" w:eastAsia="en-US" w:bidi="ar-SA"/>
      </w:rPr>
    </w:lvl>
  </w:abstractNum>
  <w:abstractNum w:abstractNumId="18">
    <w:nsid w:val="39C0498C"/>
    <w:multiLevelType w:val="hybridMultilevel"/>
    <w:tmpl w:val="D0DE6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C240B6"/>
    <w:multiLevelType w:val="hybridMultilevel"/>
    <w:tmpl w:val="80CC869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>
    <w:nsid w:val="3E5E6EC9"/>
    <w:multiLevelType w:val="hybridMultilevel"/>
    <w:tmpl w:val="FF585FF0"/>
    <w:lvl w:ilvl="0" w:tplc="10BE97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965865"/>
    <w:multiLevelType w:val="hybridMultilevel"/>
    <w:tmpl w:val="C50E2B74"/>
    <w:lvl w:ilvl="0" w:tplc="584273C8">
      <w:start w:val="1"/>
      <w:numFmt w:val="bullet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>
    <w:nsid w:val="4CEF3FD4"/>
    <w:multiLevelType w:val="hybridMultilevel"/>
    <w:tmpl w:val="D8F8658A"/>
    <w:lvl w:ilvl="0" w:tplc="DDF0EF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A608DC"/>
    <w:multiLevelType w:val="hybridMultilevel"/>
    <w:tmpl w:val="13D67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5D7CA8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774DB9"/>
    <w:multiLevelType w:val="hybridMultilevel"/>
    <w:tmpl w:val="0574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40F5F6E"/>
    <w:multiLevelType w:val="hybridMultilevel"/>
    <w:tmpl w:val="3664ED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367323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1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620E19"/>
    <w:multiLevelType w:val="hybridMultilevel"/>
    <w:tmpl w:val="23E8C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0802A80"/>
    <w:multiLevelType w:val="hybridMultilevel"/>
    <w:tmpl w:val="548E3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A247A1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5">
    <w:nsid w:val="739F6CAB"/>
    <w:multiLevelType w:val="hybridMultilevel"/>
    <w:tmpl w:val="3E0488D8"/>
    <w:lvl w:ilvl="0" w:tplc="92D0CC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31"/>
  </w:num>
  <w:num w:numId="4">
    <w:abstractNumId w:val="24"/>
  </w:num>
  <w:num w:numId="5">
    <w:abstractNumId w:val="36"/>
  </w:num>
  <w:num w:numId="6">
    <w:abstractNumId w:val="28"/>
  </w:num>
  <w:num w:numId="7">
    <w:abstractNumId w:val="22"/>
  </w:num>
  <w:num w:numId="8">
    <w:abstractNumId w:val="32"/>
  </w:num>
  <w:num w:numId="9">
    <w:abstractNumId w:val="9"/>
  </w:num>
  <w:num w:numId="10">
    <w:abstractNumId w:val="16"/>
  </w:num>
  <w:num w:numId="11">
    <w:abstractNumId w:val="5"/>
  </w:num>
  <w:num w:numId="12">
    <w:abstractNumId w:val="29"/>
  </w:num>
  <w:num w:numId="13">
    <w:abstractNumId w:val="13"/>
  </w:num>
  <w:num w:numId="14">
    <w:abstractNumId w:val="20"/>
  </w:num>
  <w:num w:numId="15">
    <w:abstractNumId w:val="1"/>
  </w:num>
  <w:num w:numId="16">
    <w:abstractNumId w:val="6"/>
  </w:num>
  <w:num w:numId="17">
    <w:abstractNumId w:val="21"/>
  </w:num>
  <w:num w:numId="18">
    <w:abstractNumId w:val="19"/>
  </w:num>
  <w:num w:numId="19">
    <w:abstractNumId w:val="27"/>
  </w:num>
  <w:num w:numId="20">
    <w:abstractNumId w:val="11"/>
  </w:num>
  <w:num w:numId="21">
    <w:abstractNumId w:val="25"/>
  </w:num>
  <w:num w:numId="22">
    <w:abstractNumId w:val="33"/>
  </w:num>
  <w:num w:numId="23">
    <w:abstractNumId w:val="10"/>
  </w:num>
  <w:num w:numId="24">
    <w:abstractNumId w:val="12"/>
  </w:num>
  <w:num w:numId="25">
    <w:abstractNumId w:val="26"/>
  </w:num>
  <w:num w:numId="26">
    <w:abstractNumId w:val="30"/>
  </w:num>
  <w:num w:numId="27">
    <w:abstractNumId w:val="14"/>
  </w:num>
  <w:num w:numId="28">
    <w:abstractNumId w:val="3"/>
  </w:num>
  <w:num w:numId="29">
    <w:abstractNumId w:val="34"/>
  </w:num>
  <w:num w:numId="30">
    <w:abstractNumId w:val="8"/>
  </w:num>
  <w:num w:numId="31">
    <w:abstractNumId w:val="15"/>
  </w:num>
  <w:num w:numId="32">
    <w:abstractNumId w:val="35"/>
  </w:num>
  <w:num w:numId="33">
    <w:abstractNumId w:val="7"/>
  </w:num>
  <w:num w:numId="34">
    <w:abstractNumId w:val="23"/>
  </w:num>
  <w:num w:numId="35">
    <w:abstractNumId w:val="2"/>
  </w:num>
  <w:num w:numId="36">
    <w:abstractNumId w:val="4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9C3"/>
    <w:rsid w:val="006A39C8"/>
    <w:rsid w:val="0098636B"/>
    <w:rsid w:val="00D41C9F"/>
    <w:rsid w:val="00D728EA"/>
    <w:rsid w:val="00FA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D72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D72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1"/>
    <w:qFormat/>
    <w:rsid w:val="00D728EA"/>
    <w:pPr>
      <w:keepNext/>
      <w:framePr w:hSpace="180" w:wrap="around" w:vAnchor="text" w:hAnchor="margin" w:y="775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1"/>
    <w:unhideWhenUsed/>
    <w:qFormat/>
    <w:rsid w:val="00D728EA"/>
    <w:pPr>
      <w:keepNext/>
      <w:keepLines/>
      <w:widowControl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72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72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D728EA"/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D728E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D728EA"/>
  </w:style>
  <w:style w:type="table" w:styleId="a3">
    <w:name w:val="Table Grid"/>
    <w:basedOn w:val="a1"/>
    <w:uiPriority w:val="59"/>
    <w:rsid w:val="00D728E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Normal (Web) Char"/>
    <w:basedOn w:val="a"/>
    <w:link w:val="a5"/>
    <w:uiPriority w:val="99"/>
    <w:unhideWhenUsed/>
    <w:qFormat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qFormat/>
    <w:rsid w:val="00D728EA"/>
    <w:pPr>
      <w:spacing w:after="120"/>
    </w:pPr>
    <w:rPr>
      <w:rFonts w:ascii="Calibri" w:eastAsia="Calibri" w:hAnsi="Calibri" w:cs="Times New Roman"/>
    </w:rPr>
  </w:style>
  <w:style w:type="character" w:customStyle="1" w:styleId="a7">
    <w:name w:val="Основной текст Знак"/>
    <w:basedOn w:val="a0"/>
    <w:link w:val="a6"/>
    <w:rsid w:val="00D728EA"/>
    <w:rPr>
      <w:rFonts w:ascii="Calibri" w:eastAsia="Calibri" w:hAnsi="Calibri" w:cs="Times New Roman"/>
    </w:rPr>
  </w:style>
  <w:style w:type="paragraph" w:styleId="a8">
    <w:name w:val="No Spacing"/>
    <w:link w:val="a9"/>
    <w:qFormat/>
    <w:rsid w:val="00D728EA"/>
    <w:pPr>
      <w:spacing w:after="0" w:line="240" w:lineRule="auto"/>
    </w:pPr>
  </w:style>
  <w:style w:type="paragraph" w:styleId="aa">
    <w:name w:val="Body Text Indent"/>
    <w:basedOn w:val="a"/>
    <w:link w:val="ab"/>
    <w:unhideWhenUsed/>
    <w:rsid w:val="00D728E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D728EA"/>
  </w:style>
  <w:style w:type="paragraph" w:styleId="21">
    <w:name w:val="Body Text 2"/>
    <w:basedOn w:val="a"/>
    <w:link w:val="22"/>
    <w:uiPriority w:val="99"/>
    <w:semiHidden/>
    <w:unhideWhenUsed/>
    <w:rsid w:val="00D728E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728EA"/>
  </w:style>
  <w:style w:type="character" w:customStyle="1" w:styleId="Zag11">
    <w:name w:val="Zag_11"/>
    <w:rsid w:val="00D728EA"/>
  </w:style>
  <w:style w:type="paragraph" w:styleId="ac">
    <w:name w:val="List Paragraph"/>
    <w:basedOn w:val="a"/>
    <w:link w:val="ad"/>
    <w:qFormat/>
    <w:rsid w:val="00D728E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90">
    <w:name w:val="Font Style90"/>
    <w:uiPriority w:val="99"/>
    <w:rsid w:val="00D728EA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D728EA"/>
    <w:rPr>
      <w:rFonts w:ascii="Times New Roman" w:hAnsi="Times New Roman" w:cs="Times New Roman" w:hint="default"/>
      <w:sz w:val="20"/>
      <w:szCs w:val="20"/>
    </w:rPr>
  </w:style>
  <w:style w:type="character" w:styleId="ae">
    <w:name w:val="Emphasis"/>
    <w:basedOn w:val="a0"/>
    <w:uiPriority w:val="20"/>
    <w:qFormat/>
    <w:rsid w:val="00D728EA"/>
    <w:rPr>
      <w:i/>
      <w:iCs/>
    </w:rPr>
  </w:style>
  <w:style w:type="paragraph" w:customStyle="1" w:styleId="ParagraphStyle">
    <w:name w:val="Paragraph Style"/>
    <w:rsid w:val="00D728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D728EA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0">
    <w:name w:val="Верхний колонтитул Знак"/>
    <w:basedOn w:val="a0"/>
    <w:link w:val="af"/>
    <w:uiPriority w:val="99"/>
    <w:rsid w:val="00D728EA"/>
    <w:rPr>
      <w:lang w:val="en-US"/>
    </w:rPr>
  </w:style>
  <w:style w:type="paragraph" w:styleId="af1">
    <w:name w:val="footer"/>
    <w:basedOn w:val="a"/>
    <w:link w:val="af2"/>
    <w:uiPriority w:val="99"/>
    <w:unhideWhenUsed/>
    <w:rsid w:val="00D728EA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2">
    <w:name w:val="Нижний колонтитул Знак"/>
    <w:basedOn w:val="a0"/>
    <w:link w:val="af1"/>
    <w:uiPriority w:val="99"/>
    <w:rsid w:val="00D728EA"/>
    <w:rPr>
      <w:lang w:val="en-US"/>
    </w:rPr>
  </w:style>
  <w:style w:type="paragraph" w:styleId="af3">
    <w:name w:val="endnote text"/>
    <w:basedOn w:val="a"/>
    <w:link w:val="af4"/>
    <w:uiPriority w:val="99"/>
    <w:semiHidden/>
    <w:unhideWhenUsed/>
    <w:rsid w:val="00D728EA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D728EA"/>
    <w:rPr>
      <w:sz w:val="20"/>
      <w:szCs w:val="20"/>
      <w:lang w:val="en-US"/>
    </w:rPr>
  </w:style>
  <w:style w:type="character" w:styleId="af5">
    <w:name w:val="endnote reference"/>
    <w:basedOn w:val="a0"/>
    <w:uiPriority w:val="99"/>
    <w:semiHidden/>
    <w:unhideWhenUsed/>
    <w:rsid w:val="00D728EA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D728EA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D728EA"/>
    <w:rPr>
      <w:rFonts w:ascii="Tahoma" w:hAnsi="Tahoma" w:cs="Tahoma"/>
      <w:sz w:val="16"/>
      <w:szCs w:val="16"/>
      <w:lang w:val="en-US"/>
    </w:rPr>
  </w:style>
  <w:style w:type="paragraph" w:customStyle="1" w:styleId="Style25">
    <w:name w:val="Style25"/>
    <w:basedOn w:val="a"/>
    <w:rsid w:val="00D728EA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0">
    <w:name w:val="Font Style40"/>
    <w:rsid w:val="00D728EA"/>
    <w:rPr>
      <w:rFonts w:ascii="Arial" w:hAnsi="Arial" w:cs="Arial"/>
      <w:b/>
      <w:bCs/>
      <w:sz w:val="18"/>
      <w:szCs w:val="18"/>
    </w:rPr>
  </w:style>
  <w:style w:type="character" w:styleId="af8">
    <w:name w:val="Hyperlink"/>
    <w:uiPriority w:val="99"/>
    <w:rsid w:val="00D728EA"/>
    <w:rPr>
      <w:color w:val="0563C1"/>
      <w:u w:val="single"/>
    </w:rPr>
  </w:style>
  <w:style w:type="character" w:styleId="af9">
    <w:name w:val="annotation reference"/>
    <w:basedOn w:val="a0"/>
    <w:uiPriority w:val="99"/>
    <w:unhideWhenUsed/>
    <w:rsid w:val="00D728E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D728EA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D728EA"/>
    <w:rPr>
      <w:sz w:val="20"/>
      <w:szCs w:val="20"/>
      <w:lang w:val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D728E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D728EA"/>
    <w:rPr>
      <w:b/>
      <w:bCs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semiHidden/>
    <w:unhideWhenUsed/>
    <w:rsid w:val="00D728EA"/>
    <w:pPr>
      <w:widowControl w:val="0"/>
      <w:spacing w:after="120" w:line="480" w:lineRule="auto"/>
      <w:ind w:left="283"/>
    </w:pPr>
    <w:rPr>
      <w:lang w:val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728EA"/>
    <w:rPr>
      <w:lang w:val="en-US"/>
    </w:rPr>
  </w:style>
  <w:style w:type="character" w:styleId="afe">
    <w:name w:val="footnote reference"/>
    <w:uiPriority w:val="99"/>
    <w:rsid w:val="00D728EA"/>
    <w:rPr>
      <w:vertAlign w:val="superscript"/>
    </w:rPr>
  </w:style>
  <w:style w:type="paragraph" w:styleId="aff">
    <w:name w:val="footnote text"/>
    <w:aliases w:val="Знак6,F1"/>
    <w:basedOn w:val="a"/>
    <w:link w:val="aff0"/>
    <w:uiPriority w:val="99"/>
    <w:rsid w:val="00D72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D728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locked/>
    <w:rsid w:val="00D728EA"/>
    <w:rPr>
      <w:rFonts w:ascii="Calibri" w:eastAsia="Calibri" w:hAnsi="Calibri" w:cs="Times New Roman"/>
    </w:rPr>
  </w:style>
  <w:style w:type="paragraph" w:customStyle="1" w:styleId="25">
    <w:name w:val="?????2"/>
    <w:basedOn w:val="a"/>
    <w:rsid w:val="00D728EA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728E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D728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728E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0"/>
    <w:semiHidden/>
    <w:rsid w:val="00D728EA"/>
  </w:style>
  <w:style w:type="table" w:customStyle="1" w:styleId="12">
    <w:name w:val="Сетка таблицы1"/>
    <w:basedOn w:val="a1"/>
    <w:next w:val="a3"/>
    <w:uiPriority w:val="59"/>
    <w:rsid w:val="00D728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(2)"/>
    <w:basedOn w:val="a0"/>
    <w:rsid w:val="00D728E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7">
    <w:name w:val="Основной текст (2)_"/>
    <w:basedOn w:val="a0"/>
    <w:locked/>
    <w:rsid w:val="00D728E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 (2) + 8"/>
    <w:aliases w:val="5 pt,Основной текст (13) + 9,Полужирный,Не курсив,Основной текст (9) + 9"/>
    <w:basedOn w:val="27"/>
    <w:rsid w:val="00D728EA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rsid w:val="00D728EA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27"/>
    <w:rsid w:val="00D728EA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9 pt"/>
    <w:basedOn w:val="a0"/>
    <w:rsid w:val="00D728EA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c0">
    <w:name w:val="c0"/>
    <w:basedOn w:val="a0"/>
    <w:uiPriority w:val="99"/>
    <w:rsid w:val="00D728EA"/>
    <w:rPr>
      <w:rFonts w:cs="Times New Roman"/>
    </w:rPr>
  </w:style>
  <w:style w:type="character" w:customStyle="1" w:styleId="37">
    <w:name w:val="Основной текст (37)_"/>
    <w:link w:val="371"/>
    <w:uiPriority w:val="99"/>
    <w:locked/>
    <w:rsid w:val="00D728EA"/>
    <w:rPr>
      <w:rFonts w:ascii="Times New Roman" w:hAnsi="Times New Roman" w:cs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qFormat/>
    <w:rsid w:val="00D728EA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 w:cs="Times New Roman"/>
      <w:i/>
      <w:iCs/>
      <w:spacing w:val="-2"/>
    </w:rPr>
  </w:style>
  <w:style w:type="character" w:customStyle="1" w:styleId="370">
    <w:name w:val="Основной текст (37)"/>
    <w:uiPriority w:val="99"/>
    <w:qFormat/>
    <w:rsid w:val="00D728EA"/>
  </w:style>
  <w:style w:type="character" w:customStyle="1" w:styleId="13">
    <w:name w:val="Просмотренная гиперссылка1"/>
    <w:basedOn w:val="a0"/>
    <w:rsid w:val="00D728EA"/>
    <w:rPr>
      <w:color w:val="800080"/>
      <w:u w:val="single"/>
    </w:rPr>
  </w:style>
  <w:style w:type="table" w:customStyle="1" w:styleId="29">
    <w:name w:val="Сетка таблицы2"/>
    <w:basedOn w:val="a1"/>
    <w:next w:val="a3"/>
    <w:uiPriority w:val="59"/>
    <w:rsid w:val="00D728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D728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D728EA"/>
  </w:style>
  <w:style w:type="character" w:customStyle="1" w:styleId="WW8Num1z1">
    <w:name w:val="WW8Num1z1"/>
    <w:rsid w:val="00D728EA"/>
  </w:style>
  <w:style w:type="character" w:customStyle="1" w:styleId="WW8Num1z2">
    <w:name w:val="WW8Num1z2"/>
    <w:rsid w:val="00D728EA"/>
  </w:style>
  <w:style w:type="character" w:customStyle="1" w:styleId="WW8Num1z3">
    <w:name w:val="WW8Num1z3"/>
    <w:rsid w:val="00D728EA"/>
  </w:style>
  <w:style w:type="character" w:customStyle="1" w:styleId="WW8Num1z4">
    <w:name w:val="WW8Num1z4"/>
    <w:rsid w:val="00D728EA"/>
  </w:style>
  <w:style w:type="character" w:customStyle="1" w:styleId="WW8Num1z5">
    <w:name w:val="WW8Num1z5"/>
    <w:rsid w:val="00D728EA"/>
  </w:style>
  <w:style w:type="character" w:customStyle="1" w:styleId="WW8Num1z6">
    <w:name w:val="WW8Num1z6"/>
    <w:rsid w:val="00D728EA"/>
  </w:style>
  <w:style w:type="character" w:customStyle="1" w:styleId="WW8Num1z7">
    <w:name w:val="WW8Num1z7"/>
    <w:rsid w:val="00D728EA"/>
  </w:style>
  <w:style w:type="character" w:customStyle="1" w:styleId="WW8Num1z8">
    <w:name w:val="WW8Num1z8"/>
    <w:rsid w:val="00D728EA"/>
  </w:style>
  <w:style w:type="character" w:customStyle="1" w:styleId="14">
    <w:name w:val="Основной шрифт абзаца1"/>
    <w:rsid w:val="00D728EA"/>
  </w:style>
  <w:style w:type="character" w:customStyle="1" w:styleId="2a">
    <w:name w:val="Основной шрифт абзаца2"/>
    <w:rsid w:val="00D728EA"/>
  </w:style>
  <w:style w:type="character" w:customStyle="1" w:styleId="15">
    <w:name w:val="Знак сноски1"/>
    <w:basedOn w:val="2a"/>
    <w:rsid w:val="00D728EA"/>
    <w:rPr>
      <w:rFonts w:ascii="Times New Roman" w:hAnsi="Times New Roman" w:cs="Times New Roman"/>
      <w:sz w:val="20"/>
      <w:vertAlign w:val="superscript"/>
    </w:rPr>
  </w:style>
  <w:style w:type="character" w:customStyle="1" w:styleId="16">
    <w:name w:val="Знак концевой сноски1"/>
    <w:basedOn w:val="2a"/>
    <w:rsid w:val="00D728EA"/>
    <w:rPr>
      <w:vertAlign w:val="superscript"/>
    </w:rPr>
  </w:style>
  <w:style w:type="character" w:customStyle="1" w:styleId="FontStyle20">
    <w:name w:val="Font Style20"/>
    <w:basedOn w:val="2a"/>
    <w:rsid w:val="00D728EA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2a"/>
    <w:rsid w:val="00D728EA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2a"/>
    <w:rsid w:val="00D728EA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2a"/>
    <w:rsid w:val="00D728EA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2a"/>
    <w:rsid w:val="00D728EA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2a"/>
    <w:rsid w:val="00D728EA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2a"/>
    <w:rsid w:val="00D728EA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2a"/>
    <w:rsid w:val="00D728EA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2a"/>
    <w:rsid w:val="00D728EA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2a"/>
    <w:rsid w:val="00D728EA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2a"/>
    <w:rsid w:val="00D728EA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2a"/>
    <w:rsid w:val="00D728EA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2a"/>
    <w:rsid w:val="00D728EA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2a"/>
    <w:rsid w:val="00D728EA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2">
    <w:name w:val="Font Style42"/>
    <w:basedOn w:val="2a"/>
    <w:rsid w:val="00D728EA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2a"/>
    <w:rsid w:val="00D728EA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2a"/>
    <w:rsid w:val="00D728EA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2a"/>
    <w:rsid w:val="00D728EA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z-">
    <w:name w:val="z-Начало формы Знак"/>
    <w:basedOn w:val="2a"/>
    <w:rsid w:val="00D728EA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2a"/>
    <w:rsid w:val="00D728EA"/>
    <w:rPr>
      <w:rFonts w:ascii="Arial" w:eastAsia="Times New Roman" w:hAnsi="Arial" w:cs="Arial"/>
      <w:vanish/>
      <w:sz w:val="16"/>
      <w:szCs w:val="16"/>
    </w:rPr>
  </w:style>
  <w:style w:type="character" w:customStyle="1" w:styleId="c3">
    <w:name w:val="c3"/>
    <w:basedOn w:val="2a"/>
    <w:rsid w:val="00D728EA"/>
  </w:style>
  <w:style w:type="character" w:customStyle="1" w:styleId="extraname">
    <w:name w:val="extraname"/>
    <w:basedOn w:val="2a"/>
    <w:rsid w:val="00D728EA"/>
  </w:style>
  <w:style w:type="character" w:styleId="aff2">
    <w:name w:val="Strong"/>
    <w:basedOn w:val="2a"/>
    <w:qFormat/>
    <w:rsid w:val="00D728EA"/>
    <w:rPr>
      <w:b/>
      <w:bCs/>
    </w:rPr>
  </w:style>
  <w:style w:type="character" w:customStyle="1" w:styleId="ListLabel1">
    <w:name w:val="ListLabel 1"/>
    <w:rsid w:val="00D728EA"/>
    <w:rPr>
      <w:sz w:val="20"/>
      <w:szCs w:val="20"/>
    </w:rPr>
  </w:style>
  <w:style w:type="character" w:customStyle="1" w:styleId="ListLabel2">
    <w:name w:val="ListLabel 2"/>
    <w:rsid w:val="00D728EA"/>
    <w:rPr>
      <w:rFonts w:cs="Times New Roman"/>
      <w:sz w:val="22"/>
      <w:szCs w:val="22"/>
    </w:rPr>
  </w:style>
  <w:style w:type="paragraph" w:customStyle="1" w:styleId="17">
    <w:name w:val="Заголовок1"/>
    <w:basedOn w:val="a"/>
    <w:next w:val="a6"/>
    <w:rsid w:val="00D728EA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f3">
    <w:name w:val="List"/>
    <w:basedOn w:val="a6"/>
    <w:rsid w:val="00D728EA"/>
    <w:pPr>
      <w:suppressAutoHyphens/>
    </w:pPr>
    <w:rPr>
      <w:rFonts w:eastAsia="Lucida Sans Unicode" w:cs="Mangal"/>
      <w:lang w:eastAsia="ar-SA"/>
    </w:rPr>
  </w:style>
  <w:style w:type="paragraph" w:customStyle="1" w:styleId="18">
    <w:name w:val="Название1"/>
    <w:basedOn w:val="a"/>
    <w:rsid w:val="00D728EA"/>
    <w:pPr>
      <w:suppressLineNumbers/>
      <w:suppressAutoHyphens/>
      <w:spacing w:before="120" w:after="120"/>
    </w:pPr>
    <w:rPr>
      <w:rFonts w:ascii="Calibri" w:eastAsia="Lucida Sans Unicode" w:hAnsi="Calibri" w:cs="Mangal"/>
      <w:i/>
      <w:iCs/>
      <w:sz w:val="24"/>
      <w:szCs w:val="24"/>
      <w:lang w:eastAsia="ar-SA"/>
    </w:rPr>
  </w:style>
  <w:style w:type="paragraph" w:customStyle="1" w:styleId="2b">
    <w:name w:val="Указатель2"/>
    <w:basedOn w:val="a"/>
    <w:rsid w:val="00D728EA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9">
    <w:name w:val="Указатель1"/>
    <w:basedOn w:val="a"/>
    <w:rsid w:val="00D728EA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a">
    <w:name w:val="Обычный (веб)1"/>
    <w:basedOn w:val="a"/>
    <w:rsid w:val="00D728EA"/>
    <w:pPr>
      <w:suppressAutoHyphens/>
      <w:spacing w:after="27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 сноски1"/>
    <w:basedOn w:val="a"/>
    <w:rsid w:val="00D728EA"/>
    <w:pPr>
      <w:suppressAutoHyphens/>
      <w:spacing w:after="0" w:line="100" w:lineRule="atLeast"/>
    </w:pPr>
    <w:rPr>
      <w:rFonts w:ascii="Thames" w:eastAsia="Times New Roman" w:hAnsi="Thames" w:cs="Times New Roman"/>
      <w:sz w:val="20"/>
      <w:szCs w:val="20"/>
      <w:lang w:eastAsia="ar-SA"/>
    </w:rPr>
  </w:style>
  <w:style w:type="paragraph" w:customStyle="1" w:styleId="1c">
    <w:name w:val="Текст концевой сноски1"/>
    <w:basedOn w:val="a"/>
    <w:rsid w:val="00D728EA"/>
    <w:pPr>
      <w:suppressAutoHyphens/>
      <w:spacing w:after="0" w:line="100" w:lineRule="atLeast"/>
    </w:pPr>
    <w:rPr>
      <w:rFonts w:ascii="Thames" w:eastAsia="Times New Roman" w:hAnsi="Thames" w:cs="Times New Roman"/>
      <w:sz w:val="20"/>
      <w:szCs w:val="20"/>
      <w:lang w:eastAsia="ar-SA"/>
    </w:rPr>
  </w:style>
  <w:style w:type="paragraph" w:customStyle="1" w:styleId="1d">
    <w:name w:val="Абзац списка1"/>
    <w:basedOn w:val="a"/>
    <w:uiPriority w:val="34"/>
    <w:qFormat/>
    <w:rsid w:val="00D728EA"/>
    <w:pPr>
      <w:suppressAutoHyphens/>
      <w:spacing w:after="0" w:line="100" w:lineRule="atLeast"/>
      <w:ind w:left="708"/>
    </w:pPr>
    <w:rPr>
      <w:rFonts w:ascii="Thames" w:eastAsia="Times New Roman" w:hAnsi="Thames" w:cs="Times New Roman"/>
      <w:sz w:val="24"/>
      <w:szCs w:val="28"/>
      <w:lang w:eastAsia="ar-SA"/>
    </w:rPr>
  </w:style>
  <w:style w:type="paragraph" w:customStyle="1" w:styleId="Style1">
    <w:name w:val="Style1"/>
    <w:basedOn w:val="a"/>
    <w:rsid w:val="00D728EA"/>
    <w:pPr>
      <w:widowControl w:val="0"/>
      <w:suppressAutoHyphens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D728EA"/>
    <w:pPr>
      <w:widowControl w:val="0"/>
      <w:suppressAutoHyphens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D728EA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D728EA"/>
    <w:pPr>
      <w:widowControl w:val="0"/>
      <w:suppressAutoHyphens/>
      <w:spacing w:after="0" w:line="370" w:lineRule="exac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0">
    <w:name w:val="Style10"/>
    <w:basedOn w:val="a"/>
    <w:rsid w:val="00D728EA"/>
    <w:pPr>
      <w:widowControl w:val="0"/>
      <w:suppressAutoHyphens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4">
    <w:name w:val="Style14"/>
    <w:basedOn w:val="a"/>
    <w:rsid w:val="00D728EA"/>
    <w:pPr>
      <w:widowControl w:val="0"/>
      <w:suppressAutoHyphens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5">
    <w:name w:val="Style15"/>
    <w:basedOn w:val="a"/>
    <w:rsid w:val="00D728EA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D728EA"/>
    <w:pPr>
      <w:widowControl w:val="0"/>
      <w:suppressAutoHyphens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D728EA"/>
    <w:pPr>
      <w:widowControl w:val="0"/>
      <w:suppressAutoHyphens/>
      <w:spacing w:after="0" w:line="254" w:lineRule="exac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9">
    <w:name w:val="Style9"/>
    <w:basedOn w:val="a"/>
    <w:uiPriority w:val="99"/>
    <w:rsid w:val="00D728EA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D728EA"/>
    <w:pPr>
      <w:widowControl w:val="0"/>
      <w:suppressAutoHyphens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2">
    <w:name w:val="Style22"/>
    <w:basedOn w:val="a"/>
    <w:uiPriority w:val="99"/>
    <w:rsid w:val="00D728EA"/>
    <w:pPr>
      <w:widowControl w:val="0"/>
      <w:suppressAutoHyphens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3">
    <w:name w:val="Style23"/>
    <w:basedOn w:val="a"/>
    <w:uiPriority w:val="99"/>
    <w:rsid w:val="00D728EA"/>
    <w:pPr>
      <w:widowControl w:val="0"/>
      <w:suppressAutoHyphens/>
      <w:spacing w:after="0" w:line="100" w:lineRule="atLeas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D728EA"/>
    <w:pPr>
      <w:widowControl w:val="0"/>
      <w:suppressAutoHyphens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D728EA"/>
    <w:pPr>
      <w:widowControl w:val="0"/>
      <w:suppressAutoHyphens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D728EA"/>
    <w:pPr>
      <w:widowControl w:val="0"/>
      <w:suppressAutoHyphens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D728EA"/>
    <w:pPr>
      <w:widowControl w:val="0"/>
      <w:suppressAutoHyphens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aff4">
    <w:name w:val="Знак"/>
    <w:basedOn w:val="a"/>
    <w:rsid w:val="00D728EA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z-1">
    <w:name w:val="z-Начало формы1"/>
    <w:basedOn w:val="a"/>
    <w:rsid w:val="00D728EA"/>
    <w:pPr>
      <w:pBdr>
        <w:bottom w:val="single" w:sz="4" w:space="1" w:color="000000"/>
      </w:pBdr>
      <w:suppressAutoHyphens/>
      <w:spacing w:after="0" w:line="100" w:lineRule="atLeast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paragraph" w:customStyle="1" w:styleId="z-10">
    <w:name w:val="z-Конец формы1"/>
    <w:basedOn w:val="a"/>
    <w:rsid w:val="00D728EA"/>
    <w:pPr>
      <w:pBdr>
        <w:top w:val="single" w:sz="4" w:space="1" w:color="000000"/>
      </w:pBdr>
      <w:suppressAutoHyphens/>
      <w:spacing w:after="0" w:line="100" w:lineRule="atLeast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paragraph" w:customStyle="1" w:styleId="aff5">
    <w:name w:val="Содержимое таблицы"/>
    <w:basedOn w:val="a"/>
    <w:rsid w:val="00D728EA"/>
    <w:pPr>
      <w:suppressLineNumbers/>
      <w:suppressAutoHyphens/>
    </w:pPr>
    <w:rPr>
      <w:rFonts w:ascii="Calibri" w:eastAsia="Lucida Sans Unicode" w:hAnsi="Calibri" w:cs="font277"/>
      <w:lang w:eastAsia="ar-SA"/>
    </w:rPr>
  </w:style>
  <w:style w:type="paragraph" w:customStyle="1" w:styleId="aff6">
    <w:name w:val="Заголовок таблицы"/>
    <w:basedOn w:val="aff5"/>
    <w:rsid w:val="00D728EA"/>
    <w:pPr>
      <w:jc w:val="center"/>
    </w:pPr>
    <w:rPr>
      <w:b/>
      <w:bCs/>
    </w:rPr>
  </w:style>
  <w:style w:type="character" w:customStyle="1" w:styleId="FontStyle58">
    <w:name w:val="Font Style58"/>
    <w:uiPriority w:val="99"/>
    <w:rsid w:val="00D728EA"/>
    <w:rPr>
      <w:rFonts w:ascii="Times New Roman" w:hAnsi="Times New Roman" w:cs="Times New Roman" w:hint="default"/>
      <w:sz w:val="18"/>
      <w:szCs w:val="18"/>
    </w:rPr>
  </w:style>
  <w:style w:type="character" w:customStyle="1" w:styleId="FontStyle56">
    <w:name w:val="Font Style56"/>
    <w:uiPriority w:val="99"/>
    <w:rsid w:val="00D728E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7">
    <w:name w:val="Font Style67"/>
    <w:uiPriority w:val="99"/>
    <w:rsid w:val="00D728EA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D728EA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728E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62">
    <w:name w:val="Font Style62"/>
    <w:uiPriority w:val="99"/>
    <w:rsid w:val="00D728EA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8">
    <w:name w:val="Style18"/>
    <w:basedOn w:val="a"/>
    <w:uiPriority w:val="99"/>
    <w:rsid w:val="00D728E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728EA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59">
    <w:name w:val="Font Style59"/>
    <w:uiPriority w:val="99"/>
    <w:rsid w:val="00D728EA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D728EA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D728EA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D728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D728EA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110">
    <w:name w:val="Заголовок 11"/>
    <w:basedOn w:val="a"/>
    <w:uiPriority w:val="1"/>
    <w:qFormat/>
    <w:rsid w:val="00D728EA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0">
    <w:name w:val="Заголовок 21"/>
    <w:basedOn w:val="a"/>
    <w:uiPriority w:val="1"/>
    <w:qFormat/>
    <w:rsid w:val="00D728EA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numbering" w:customStyle="1" w:styleId="111">
    <w:name w:val="Нет списка11"/>
    <w:next w:val="a2"/>
    <w:uiPriority w:val="99"/>
    <w:semiHidden/>
    <w:unhideWhenUsed/>
    <w:rsid w:val="00D728EA"/>
  </w:style>
  <w:style w:type="paragraph" w:customStyle="1" w:styleId="1e">
    <w:name w:val="Без интервала1"/>
    <w:aliases w:val="No Spacing,основа"/>
    <w:basedOn w:val="a"/>
    <w:link w:val="NoSpacingChar1"/>
    <w:qFormat/>
    <w:rsid w:val="00D728EA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NoSpacingChar1">
    <w:name w:val="No Spacing Char1"/>
    <w:aliases w:val="основа Char"/>
    <w:link w:val="1e"/>
    <w:locked/>
    <w:rsid w:val="00D728EA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D728EA"/>
  </w:style>
  <w:style w:type="character" w:customStyle="1" w:styleId="180pt">
    <w:name w:val="Основной текст (18) + Интервал 0 pt"/>
    <w:rsid w:val="00D728EA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D728EA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D728EA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D728EA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D728EA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D728EA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D728EA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D728EA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D728EA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D728EA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D728EA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728EA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D728EA"/>
  </w:style>
  <w:style w:type="character" w:customStyle="1" w:styleId="aff7">
    <w:name w:val="Основной текст + Полужирный"/>
    <w:aliases w:val="Интервал 0 pt,Основной текст (9) + Не полужирный2"/>
    <w:rsid w:val="00D728EA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rsid w:val="00D728EA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D728EA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D728EA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D728EA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D728EA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f8">
    <w:name w:val="Основной текст_"/>
    <w:link w:val="2c"/>
    <w:rsid w:val="00D728EA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8"/>
    <w:rsid w:val="00D728EA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f">
    <w:name w:val="Основной текст1"/>
    <w:rsid w:val="00D728EA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9">
    <w:name w:val="Основной текст + Курсив"/>
    <w:aliases w:val="Интервал 0 pt80"/>
    <w:rsid w:val="00D728EA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D728E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D728EA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D728EA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eastAsia="ru-RU"/>
    </w:rPr>
  </w:style>
  <w:style w:type="character" w:customStyle="1" w:styleId="TimesNewRoman8pt0pt">
    <w:name w:val="Основной текст + Times New Roman;8 pt;Полужирный;Интервал 0 pt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D728EA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D72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D728EA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D728EA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D728EA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D728EA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D728EA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D728EA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D728EA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2">
    <w:name w:val="Основной текст (31)"/>
    <w:rsid w:val="00D728EA"/>
  </w:style>
  <w:style w:type="numbering" w:customStyle="1" w:styleId="1110">
    <w:name w:val="Нет списка111"/>
    <w:next w:val="a2"/>
    <w:uiPriority w:val="99"/>
    <w:semiHidden/>
    <w:unhideWhenUsed/>
    <w:rsid w:val="00D728EA"/>
  </w:style>
  <w:style w:type="character" w:customStyle="1" w:styleId="a9">
    <w:name w:val="Без интервала Знак"/>
    <w:link w:val="a8"/>
    <w:locked/>
    <w:rsid w:val="00D728EA"/>
  </w:style>
  <w:style w:type="character" w:customStyle="1" w:styleId="100">
    <w:name w:val="Основной текст (10)_"/>
    <w:link w:val="101"/>
    <w:uiPriority w:val="99"/>
    <w:locked/>
    <w:rsid w:val="00D728EA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728EA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D728EA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D728EA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D728EA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D728EA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f0">
    <w:name w:val="Основной текст Знак1"/>
    <w:uiPriority w:val="99"/>
    <w:locked/>
    <w:rsid w:val="00D728EA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D728EA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D728EA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f1">
    <w:name w:val="Основной текст + Курсив1"/>
    <w:aliases w:val="Интервал 0 pt6"/>
    <w:uiPriority w:val="99"/>
    <w:rsid w:val="00D728EA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D728EA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D728EA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D728EA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D728EA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D728EA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D728EA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customStyle="1" w:styleId="41">
    <w:name w:val="Сетка таблицы4"/>
    <w:basedOn w:val="a1"/>
    <w:next w:val="a3"/>
    <w:uiPriority w:val="59"/>
    <w:rsid w:val="00D728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D728EA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D728EA"/>
  </w:style>
  <w:style w:type="paragraph" w:customStyle="1" w:styleId="621">
    <w:name w:val="Заголовок №6 (2)1"/>
    <w:basedOn w:val="a"/>
    <w:link w:val="62"/>
    <w:uiPriority w:val="99"/>
    <w:rsid w:val="00D728EA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D728EA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D728EA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D728EA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D728EA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basedOn w:val="a0"/>
    <w:rsid w:val="00D728EA"/>
  </w:style>
  <w:style w:type="character" w:customStyle="1" w:styleId="c4">
    <w:name w:val="c4"/>
    <w:basedOn w:val="a0"/>
    <w:rsid w:val="00D728EA"/>
  </w:style>
  <w:style w:type="character" w:customStyle="1" w:styleId="2pt">
    <w:name w:val="Основной текст + Интервал 2 pt"/>
    <w:basedOn w:val="1f0"/>
    <w:uiPriority w:val="99"/>
    <w:rsid w:val="00D728EA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f2">
    <w:name w:val="Основной текст + Полужирный1"/>
    <w:basedOn w:val="1f0"/>
    <w:uiPriority w:val="99"/>
    <w:rsid w:val="00D728EA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character" w:customStyle="1" w:styleId="2d">
    <w:name w:val="Основной текст Знак2"/>
    <w:basedOn w:val="a0"/>
    <w:uiPriority w:val="99"/>
    <w:semiHidden/>
    <w:rsid w:val="00D728EA"/>
  </w:style>
  <w:style w:type="paragraph" w:customStyle="1" w:styleId="7">
    <w:name w:val="Основной текст7"/>
    <w:basedOn w:val="a"/>
    <w:rsid w:val="00D728EA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10pt">
    <w:name w:val="Основной текст + 10 pt"/>
    <w:basedOn w:val="aff8"/>
    <w:rsid w:val="00D728E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D728EA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eastAsia="ru-RU"/>
    </w:rPr>
  </w:style>
  <w:style w:type="character" w:customStyle="1" w:styleId="9Exact">
    <w:name w:val="Основной текст (9) Exact"/>
    <w:basedOn w:val="a0"/>
    <w:rsid w:val="00D72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ff8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Не полужирный;Интервал 1 pt"/>
    <w:basedOn w:val="aff8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ff8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D72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ff8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7"/>
    <w:rsid w:val="00D72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2">
    <w:name w:val="Заголовок №4_"/>
    <w:basedOn w:val="a0"/>
    <w:link w:val="43"/>
    <w:uiPriority w:val="99"/>
    <w:rsid w:val="00D728E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fa">
    <w:name w:val="Основной текст + Не полужирный;Курсив"/>
    <w:basedOn w:val="aff8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ff8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ff8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D728EA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D728EA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D728EA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72">
    <w:name w:val="Заголовок №7 (2)_"/>
    <w:link w:val="721"/>
    <w:uiPriority w:val="99"/>
    <w:locked/>
    <w:rsid w:val="00D728EA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D728EA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D728EA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rsid w:val="00D728EA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rsid w:val="00D728EA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D728EA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"/>
    <w:basedOn w:val="a0"/>
    <w:rsid w:val="00D728E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fb">
    <w:name w:val="Основной текст + Не полужирный"/>
    <w:aliases w:val="Курсив"/>
    <w:basedOn w:val="a0"/>
    <w:rsid w:val="00D728EA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3">
    <w:name w:val="Заголовок №6"/>
    <w:uiPriority w:val="99"/>
    <w:rsid w:val="00D728EA"/>
  </w:style>
  <w:style w:type="character" w:customStyle="1" w:styleId="95">
    <w:name w:val="Заголовок №9_"/>
    <w:link w:val="911"/>
    <w:uiPriority w:val="99"/>
    <w:locked/>
    <w:rsid w:val="00D728EA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D728EA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D728EA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D728EA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D728EA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D728E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D728EA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D728EA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D728EA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D728EA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basedOn w:val="a0"/>
    <w:uiPriority w:val="99"/>
    <w:rsid w:val="00D728EA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D728EA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D728EA"/>
  </w:style>
  <w:style w:type="character" w:customStyle="1" w:styleId="134">
    <w:name w:val="Заголовок №13"/>
    <w:basedOn w:val="a0"/>
    <w:uiPriority w:val="99"/>
    <w:rsid w:val="00D728EA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D728EA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D728EA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D728EA"/>
  </w:style>
  <w:style w:type="character" w:customStyle="1" w:styleId="242">
    <w:name w:val="Основной текст (24)2"/>
    <w:uiPriority w:val="99"/>
    <w:rsid w:val="00D728EA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D728E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Standard">
    <w:name w:val="Standard"/>
    <w:rsid w:val="00D728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D728EA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D728EA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D728EA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c">
    <w:name w:val="Основной"/>
    <w:basedOn w:val="a"/>
    <w:link w:val="affd"/>
    <w:rsid w:val="00D728E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fd">
    <w:name w:val="Основной Знак"/>
    <w:link w:val="affc"/>
    <w:rsid w:val="00D728E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e">
    <w:name w:val="Буллит"/>
    <w:basedOn w:val="affc"/>
    <w:link w:val="afff"/>
    <w:rsid w:val="00D728EA"/>
    <w:pPr>
      <w:ind w:firstLine="244"/>
    </w:pPr>
  </w:style>
  <w:style w:type="character" w:customStyle="1" w:styleId="afff">
    <w:name w:val="Буллит Знак"/>
    <w:basedOn w:val="affd"/>
    <w:link w:val="affe"/>
    <w:rsid w:val="00D728E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4">
    <w:name w:val="Заг 4"/>
    <w:basedOn w:val="a"/>
    <w:rsid w:val="00D728E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f0">
    <w:name w:val="Буллит Курсив"/>
    <w:basedOn w:val="affe"/>
    <w:link w:val="afff1"/>
    <w:uiPriority w:val="99"/>
    <w:rsid w:val="00D728EA"/>
    <w:rPr>
      <w:i/>
      <w:iCs/>
    </w:rPr>
  </w:style>
  <w:style w:type="character" w:customStyle="1" w:styleId="afff1">
    <w:name w:val="Буллит Курсив Знак"/>
    <w:link w:val="afff0"/>
    <w:uiPriority w:val="99"/>
    <w:rsid w:val="00D728EA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1">
    <w:name w:val="Средняя сетка 21"/>
    <w:basedOn w:val="a"/>
    <w:uiPriority w:val="1"/>
    <w:qFormat/>
    <w:rsid w:val="00D728EA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бычный (веб) Знак"/>
    <w:aliases w:val="Normal (Web) Char Знак"/>
    <w:link w:val="a4"/>
    <w:uiPriority w:val="99"/>
    <w:rsid w:val="00D728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ubtle Emphasis"/>
    <w:basedOn w:val="a0"/>
    <w:uiPriority w:val="19"/>
    <w:qFormat/>
    <w:rsid w:val="00D728EA"/>
    <w:rPr>
      <w:i/>
      <w:iCs/>
      <w:color w:val="404040" w:themeColor="text1" w:themeTint="BF"/>
    </w:rPr>
  </w:style>
  <w:style w:type="character" w:customStyle="1" w:styleId="-05">
    <w:name w:val="-0.5"/>
    <w:rsid w:val="00D728EA"/>
  </w:style>
  <w:style w:type="character" w:customStyle="1" w:styleId="afff3">
    <w:name w:val="Основной текст + Малые прописные"/>
    <w:aliases w:val="Интервал 1 pt3"/>
    <w:uiPriority w:val="99"/>
    <w:rsid w:val="00D728EA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D72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D728EA"/>
    <w:rPr>
      <w:b/>
      <w:bCs/>
    </w:rPr>
  </w:style>
  <w:style w:type="character" w:customStyle="1" w:styleId="252">
    <w:name w:val="Основной текст (25)"/>
    <w:uiPriority w:val="99"/>
    <w:rsid w:val="00D728EA"/>
  </w:style>
  <w:style w:type="paragraph" w:customStyle="1" w:styleId="Default">
    <w:name w:val="Default"/>
    <w:uiPriority w:val="99"/>
    <w:rsid w:val="00D728E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MicrosoftSansSerif9pt">
    <w:name w:val="Основной текст (2) + Microsoft Sans Serif;9 pt"/>
    <w:basedOn w:val="27"/>
    <w:rsid w:val="00D728E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7"/>
    <w:rsid w:val="00D72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basedOn w:val="27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D728E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7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rsid w:val="00D728E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basedOn w:val="a0"/>
    <w:locked/>
    <w:rsid w:val="00D728E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urierNew8pt">
    <w:name w:val="Основной текст (2) + Courier New;8 pt;Полужирный"/>
    <w:basedOn w:val="27"/>
    <w:rsid w:val="00D728EA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D728EA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f3">
    <w:name w:val="Основной текст с отступом Знак1"/>
    <w:basedOn w:val="a0"/>
    <w:uiPriority w:val="99"/>
    <w:semiHidden/>
    <w:rsid w:val="00D728EA"/>
    <w:rPr>
      <w:rFonts w:eastAsiaTheme="minorEastAsia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D728EA"/>
    <w:rPr>
      <w:rFonts w:eastAsiaTheme="minorEastAsia"/>
      <w:lang w:eastAsia="ru-RU"/>
    </w:rPr>
  </w:style>
  <w:style w:type="character" w:customStyle="1" w:styleId="1f4">
    <w:name w:val="Текст концевой сноски Знак1"/>
    <w:basedOn w:val="a0"/>
    <w:uiPriority w:val="99"/>
    <w:semiHidden/>
    <w:rsid w:val="00D728EA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728EA"/>
  </w:style>
  <w:style w:type="paragraph" w:customStyle="1" w:styleId="410">
    <w:name w:val="Заголовок №41"/>
    <w:basedOn w:val="a"/>
    <w:uiPriority w:val="99"/>
    <w:rsid w:val="00D728EA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</w:rPr>
  </w:style>
  <w:style w:type="character" w:customStyle="1" w:styleId="2e">
    <w:name w:val="Основной текст + Полужирный2"/>
    <w:aliases w:val="Интервал 0 pt11"/>
    <w:uiPriority w:val="99"/>
    <w:rsid w:val="00D728EA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D728EA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D728EA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60">
    <w:name w:val="Основной текст (14)60"/>
    <w:basedOn w:val="140"/>
    <w:rsid w:val="00D728EA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D728EA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D728E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TrebuchetMS8pt">
    <w:name w:val="Основной текст + Trebuchet MS;8 pt;Курсив"/>
    <w:basedOn w:val="a0"/>
    <w:rsid w:val="00D728EA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f5">
    <w:name w:val="Основной 1 см"/>
    <w:basedOn w:val="a"/>
    <w:rsid w:val="00D728E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character" w:customStyle="1" w:styleId="96">
    <w:name w:val="Заголовок №9"/>
    <w:uiPriority w:val="99"/>
    <w:rsid w:val="00D728EA"/>
  </w:style>
  <w:style w:type="character" w:customStyle="1" w:styleId="200">
    <w:name w:val="Основной текст (20)_"/>
    <w:link w:val="201"/>
    <w:locked/>
    <w:rsid w:val="00D728EA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D728EA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83">
    <w:name w:val="Заголовок №8_"/>
    <w:link w:val="811"/>
    <w:uiPriority w:val="99"/>
    <w:locked/>
    <w:rsid w:val="00D728EA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D728EA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203">
    <w:name w:val="Основной текст (20)"/>
    <w:uiPriority w:val="99"/>
    <w:rsid w:val="00D728EA"/>
  </w:style>
  <w:style w:type="character" w:customStyle="1" w:styleId="208">
    <w:name w:val="Основной текст (20) + 8"/>
    <w:aliases w:val="5 pt5,Интервал 0 pt9"/>
    <w:uiPriority w:val="99"/>
    <w:rsid w:val="00D728EA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D728EA"/>
  </w:style>
  <w:style w:type="character" w:customStyle="1" w:styleId="b-serp-urlitem1">
    <w:name w:val="b-serp-url__item1"/>
    <w:basedOn w:val="a0"/>
    <w:rsid w:val="00D728EA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D728EA"/>
    <w:rPr>
      <w:rFonts w:ascii="Verdana" w:hAnsi="Verdana" w:hint="default"/>
    </w:rPr>
  </w:style>
  <w:style w:type="character" w:customStyle="1" w:styleId="afff4">
    <w:name w:val="А_основной Знак"/>
    <w:link w:val="afff5"/>
    <w:locked/>
    <w:rsid w:val="00D728EA"/>
    <w:rPr>
      <w:rFonts w:ascii="Times New Roman" w:eastAsia="Calibri" w:hAnsi="Times New Roman" w:cs="Times New Roman"/>
      <w:sz w:val="28"/>
      <w:szCs w:val="28"/>
    </w:rPr>
  </w:style>
  <w:style w:type="paragraph" w:customStyle="1" w:styleId="afff5">
    <w:name w:val="А_основной"/>
    <w:basedOn w:val="a"/>
    <w:link w:val="afff4"/>
    <w:qFormat/>
    <w:rsid w:val="00D728E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32">
    <w:name w:val="c32"/>
    <w:basedOn w:val="a"/>
    <w:uiPriority w:val="99"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728EA"/>
  </w:style>
  <w:style w:type="paragraph" w:customStyle="1" w:styleId="Cite">
    <w:name w:val="Cite"/>
    <w:next w:val="a"/>
    <w:uiPriority w:val="99"/>
    <w:rsid w:val="00D728EA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D728EA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Theme="minorEastAsia" w:hAnsi="Times New Roman" w:cs="Times New Roman"/>
      <w:b/>
      <w:bCs/>
      <w:i/>
      <w:iCs/>
      <w:lang w:eastAsia="ru-RU"/>
    </w:rPr>
  </w:style>
  <w:style w:type="paragraph" w:styleId="afff6">
    <w:name w:val="Plain Text"/>
    <w:basedOn w:val="a"/>
    <w:link w:val="afff7"/>
    <w:rsid w:val="00D728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7">
    <w:name w:val="Текст Знак"/>
    <w:basedOn w:val="a0"/>
    <w:link w:val="afff6"/>
    <w:rsid w:val="00D728EA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2f">
    <w:name w:val="Нет списка2"/>
    <w:next w:val="a2"/>
    <w:uiPriority w:val="99"/>
    <w:semiHidden/>
    <w:unhideWhenUsed/>
    <w:rsid w:val="00D728EA"/>
  </w:style>
  <w:style w:type="numbering" w:customStyle="1" w:styleId="124">
    <w:name w:val="Нет списка12"/>
    <w:next w:val="a2"/>
    <w:uiPriority w:val="99"/>
    <w:semiHidden/>
    <w:unhideWhenUsed/>
    <w:rsid w:val="00D728EA"/>
  </w:style>
  <w:style w:type="numbering" w:customStyle="1" w:styleId="1111">
    <w:name w:val="Нет списка1111"/>
    <w:next w:val="a2"/>
    <w:uiPriority w:val="99"/>
    <w:semiHidden/>
    <w:unhideWhenUsed/>
    <w:rsid w:val="00D728EA"/>
  </w:style>
  <w:style w:type="numbering" w:customStyle="1" w:styleId="11111">
    <w:name w:val="Нет списка11111"/>
    <w:next w:val="a2"/>
    <w:uiPriority w:val="99"/>
    <w:semiHidden/>
    <w:unhideWhenUsed/>
    <w:rsid w:val="00D728EA"/>
  </w:style>
  <w:style w:type="numbering" w:customStyle="1" w:styleId="36">
    <w:name w:val="Нет списка3"/>
    <w:next w:val="a2"/>
    <w:uiPriority w:val="99"/>
    <w:semiHidden/>
    <w:unhideWhenUsed/>
    <w:rsid w:val="00D728EA"/>
  </w:style>
  <w:style w:type="numbering" w:customStyle="1" w:styleId="136">
    <w:name w:val="Нет списка13"/>
    <w:next w:val="a2"/>
    <w:uiPriority w:val="99"/>
    <w:semiHidden/>
    <w:unhideWhenUsed/>
    <w:rsid w:val="00D728EA"/>
  </w:style>
  <w:style w:type="numbering" w:customStyle="1" w:styleId="112">
    <w:name w:val="Нет списка112"/>
    <w:next w:val="a2"/>
    <w:uiPriority w:val="99"/>
    <w:semiHidden/>
    <w:unhideWhenUsed/>
    <w:rsid w:val="00D728EA"/>
  </w:style>
  <w:style w:type="numbering" w:customStyle="1" w:styleId="1112">
    <w:name w:val="Нет списка1112"/>
    <w:next w:val="a2"/>
    <w:uiPriority w:val="99"/>
    <w:semiHidden/>
    <w:unhideWhenUsed/>
    <w:rsid w:val="00D728EA"/>
  </w:style>
  <w:style w:type="numbering" w:customStyle="1" w:styleId="213">
    <w:name w:val="Нет списка21"/>
    <w:next w:val="a2"/>
    <w:uiPriority w:val="99"/>
    <w:semiHidden/>
    <w:unhideWhenUsed/>
    <w:rsid w:val="00D728EA"/>
  </w:style>
  <w:style w:type="numbering" w:customStyle="1" w:styleId="1210">
    <w:name w:val="Нет списка121"/>
    <w:next w:val="a2"/>
    <w:uiPriority w:val="99"/>
    <w:semiHidden/>
    <w:unhideWhenUsed/>
    <w:rsid w:val="00D728EA"/>
  </w:style>
  <w:style w:type="numbering" w:customStyle="1" w:styleId="111111">
    <w:name w:val="Нет списка111111"/>
    <w:next w:val="a2"/>
    <w:uiPriority w:val="99"/>
    <w:semiHidden/>
    <w:unhideWhenUsed/>
    <w:rsid w:val="00D728EA"/>
  </w:style>
  <w:style w:type="numbering" w:customStyle="1" w:styleId="1111111">
    <w:name w:val="Нет списка1111111"/>
    <w:next w:val="a2"/>
    <w:uiPriority w:val="99"/>
    <w:semiHidden/>
    <w:unhideWhenUsed/>
    <w:rsid w:val="00D728EA"/>
  </w:style>
  <w:style w:type="numbering" w:customStyle="1" w:styleId="45">
    <w:name w:val="Нет списка4"/>
    <w:next w:val="a2"/>
    <w:uiPriority w:val="99"/>
    <w:semiHidden/>
    <w:unhideWhenUsed/>
    <w:rsid w:val="00D728EA"/>
  </w:style>
  <w:style w:type="table" w:customStyle="1" w:styleId="54">
    <w:name w:val="Сетка таблицы5"/>
    <w:basedOn w:val="a1"/>
    <w:next w:val="a3"/>
    <w:uiPriority w:val="59"/>
    <w:rsid w:val="00D72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next w:val="a3"/>
    <w:uiPriority w:val="59"/>
    <w:rsid w:val="00D728E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4">
    <w:name w:val="c44"/>
    <w:basedOn w:val="a"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rsid w:val="00D728EA"/>
  </w:style>
  <w:style w:type="table" w:customStyle="1" w:styleId="64">
    <w:name w:val="Сетка таблицы6"/>
    <w:basedOn w:val="a1"/>
    <w:next w:val="a3"/>
    <w:uiPriority w:val="59"/>
    <w:rsid w:val="006A3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2"/>
    <w:uiPriority w:val="99"/>
    <w:semiHidden/>
    <w:unhideWhenUsed/>
    <w:rsid w:val="006A39C8"/>
  </w:style>
  <w:style w:type="table" w:customStyle="1" w:styleId="TableNormal">
    <w:name w:val="Table Normal"/>
    <w:uiPriority w:val="2"/>
    <w:semiHidden/>
    <w:unhideWhenUsed/>
    <w:qFormat/>
    <w:rsid w:val="006A39C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A39C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142">
    <w:name w:val="Нет списка14"/>
    <w:next w:val="a2"/>
    <w:uiPriority w:val="99"/>
    <w:semiHidden/>
    <w:unhideWhenUsed/>
    <w:rsid w:val="006A39C8"/>
  </w:style>
  <w:style w:type="numbering" w:customStyle="1" w:styleId="1130">
    <w:name w:val="Нет списка113"/>
    <w:next w:val="a2"/>
    <w:uiPriority w:val="99"/>
    <w:semiHidden/>
    <w:unhideWhenUsed/>
    <w:rsid w:val="006A39C8"/>
  </w:style>
  <w:style w:type="paragraph" w:styleId="afff8">
    <w:name w:val="Block Text"/>
    <w:basedOn w:val="a"/>
    <w:rsid w:val="006A39C8"/>
    <w:pPr>
      <w:spacing w:after="0" w:line="240" w:lineRule="auto"/>
      <w:ind w:left="113" w:right="113"/>
    </w:pPr>
    <w:rPr>
      <w:rFonts w:ascii="Arial Narrow" w:eastAsia="Times New Roman" w:hAnsi="Arial Narrow" w:cs="Times New Roman"/>
      <w:sz w:val="16"/>
      <w:szCs w:val="24"/>
      <w:lang w:eastAsia="ru-RU"/>
    </w:rPr>
  </w:style>
  <w:style w:type="character" w:customStyle="1" w:styleId="FontStyle11">
    <w:name w:val="Font Style11"/>
    <w:rsid w:val="006A39C8"/>
    <w:rPr>
      <w:rFonts w:ascii="Cambria" w:hAnsi="Cambria" w:cs="Cambria"/>
      <w:sz w:val="24"/>
      <w:szCs w:val="24"/>
    </w:rPr>
  </w:style>
  <w:style w:type="character" w:customStyle="1" w:styleId="FontStyle16">
    <w:name w:val="Font Style16"/>
    <w:rsid w:val="006A39C8"/>
    <w:rPr>
      <w:rFonts w:ascii="Cambria" w:hAnsi="Cambria" w:cs="Cambria"/>
      <w:b/>
      <w:bCs/>
      <w:sz w:val="38"/>
      <w:szCs w:val="38"/>
    </w:rPr>
  </w:style>
  <w:style w:type="table" w:customStyle="1" w:styleId="70">
    <w:name w:val="Сетка таблицы7"/>
    <w:basedOn w:val="a1"/>
    <w:next w:val="a3"/>
    <w:uiPriority w:val="59"/>
    <w:rsid w:val="006A3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f0">
    <w:name w:val="envelope return"/>
    <w:basedOn w:val="a"/>
    <w:rsid w:val="006A39C8"/>
    <w:rPr>
      <w:rFonts w:ascii="Arial" w:eastAsia="Calibri" w:hAnsi="Arial" w:cs="Arial"/>
      <w:sz w:val="20"/>
      <w:szCs w:val="20"/>
    </w:rPr>
  </w:style>
  <w:style w:type="paragraph" w:customStyle="1" w:styleId="style12">
    <w:name w:val="style1"/>
    <w:basedOn w:val="a"/>
    <w:rsid w:val="006A3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4126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D72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D72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1"/>
    <w:qFormat/>
    <w:rsid w:val="00D728EA"/>
    <w:pPr>
      <w:keepNext/>
      <w:framePr w:hSpace="180" w:wrap="around" w:vAnchor="text" w:hAnchor="margin" w:y="775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1"/>
    <w:unhideWhenUsed/>
    <w:qFormat/>
    <w:rsid w:val="00D728EA"/>
    <w:pPr>
      <w:keepNext/>
      <w:keepLines/>
      <w:widowControl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72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72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D728EA"/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D728E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D728EA"/>
  </w:style>
  <w:style w:type="table" w:styleId="a3">
    <w:name w:val="Table Grid"/>
    <w:basedOn w:val="a1"/>
    <w:uiPriority w:val="59"/>
    <w:rsid w:val="00D728E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Normal (Web) Char"/>
    <w:basedOn w:val="a"/>
    <w:link w:val="a5"/>
    <w:uiPriority w:val="99"/>
    <w:unhideWhenUsed/>
    <w:qFormat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qFormat/>
    <w:rsid w:val="00D728EA"/>
    <w:pPr>
      <w:spacing w:after="120"/>
    </w:pPr>
    <w:rPr>
      <w:rFonts w:ascii="Calibri" w:eastAsia="Calibri" w:hAnsi="Calibri" w:cs="Times New Roman"/>
    </w:rPr>
  </w:style>
  <w:style w:type="character" w:customStyle="1" w:styleId="a7">
    <w:name w:val="Основной текст Знак"/>
    <w:basedOn w:val="a0"/>
    <w:link w:val="a6"/>
    <w:rsid w:val="00D728EA"/>
    <w:rPr>
      <w:rFonts w:ascii="Calibri" w:eastAsia="Calibri" w:hAnsi="Calibri" w:cs="Times New Roman"/>
    </w:rPr>
  </w:style>
  <w:style w:type="paragraph" w:styleId="a8">
    <w:name w:val="No Spacing"/>
    <w:link w:val="a9"/>
    <w:qFormat/>
    <w:rsid w:val="00D728EA"/>
    <w:pPr>
      <w:spacing w:after="0" w:line="240" w:lineRule="auto"/>
    </w:pPr>
  </w:style>
  <w:style w:type="paragraph" w:styleId="aa">
    <w:name w:val="Body Text Indent"/>
    <w:basedOn w:val="a"/>
    <w:link w:val="ab"/>
    <w:unhideWhenUsed/>
    <w:rsid w:val="00D728E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D728EA"/>
  </w:style>
  <w:style w:type="paragraph" w:styleId="21">
    <w:name w:val="Body Text 2"/>
    <w:basedOn w:val="a"/>
    <w:link w:val="22"/>
    <w:uiPriority w:val="99"/>
    <w:semiHidden/>
    <w:unhideWhenUsed/>
    <w:rsid w:val="00D728E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728EA"/>
  </w:style>
  <w:style w:type="character" w:customStyle="1" w:styleId="Zag11">
    <w:name w:val="Zag_11"/>
    <w:rsid w:val="00D728EA"/>
  </w:style>
  <w:style w:type="paragraph" w:styleId="ac">
    <w:name w:val="List Paragraph"/>
    <w:basedOn w:val="a"/>
    <w:link w:val="ad"/>
    <w:qFormat/>
    <w:rsid w:val="00D728E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90">
    <w:name w:val="Font Style90"/>
    <w:uiPriority w:val="99"/>
    <w:rsid w:val="00D728EA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D728EA"/>
    <w:rPr>
      <w:rFonts w:ascii="Times New Roman" w:hAnsi="Times New Roman" w:cs="Times New Roman" w:hint="default"/>
      <w:sz w:val="20"/>
      <w:szCs w:val="20"/>
    </w:rPr>
  </w:style>
  <w:style w:type="character" w:styleId="ae">
    <w:name w:val="Emphasis"/>
    <w:basedOn w:val="a0"/>
    <w:uiPriority w:val="20"/>
    <w:qFormat/>
    <w:rsid w:val="00D728EA"/>
    <w:rPr>
      <w:i/>
      <w:iCs/>
    </w:rPr>
  </w:style>
  <w:style w:type="paragraph" w:customStyle="1" w:styleId="ParagraphStyle">
    <w:name w:val="Paragraph Style"/>
    <w:rsid w:val="00D728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D728EA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0">
    <w:name w:val="Верхний колонтитул Знак"/>
    <w:basedOn w:val="a0"/>
    <w:link w:val="af"/>
    <w:uiPriority w:val="99"/>
    <w:rsid w:val="00D728EA"/>
    <w:rPr>
      <w:lang w:val="en-US"/>
    </w:rPr>
  </w:style>
  <w:style w:type="paragraph" w:styleId="af1">
    <w:name w:val="footer"/>
    <w:basedOn w:val="a"/>
    <w:link w:val="af2"/>
    <w:uiPriority w:val="99"/>
    <w:unhideWhenUsed/>
    <w:rsid w:val="00D728EA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2">
    <w:name w:val="Нижний колонтитул Знак"/>
    <w:basedOn w:val="a0"/>
    <w:link w:val="af1"/>
    <w:uiPriority w:val="99"/>
    <w:rsid w:val="00D728EA"/>
    <w:rPr>
      <w:lang w:val="en-US"/>
    </w:rPr>
  </w:style>
  <w:style w:type="paragraph" w:styleId="af3">
    <w:name w:val="endnote text"/>
    <w:basedOn w:val="a"/>
    <w:link w:val="af4"/>
    <w:uiPriority w:val="99"/>
    <w:semiHidden/>
    <w:unhideWhenUsed/>
    <w:rsid w:val="00D728EA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D728EA"/>
    <w:rPr>
      <w:sz w:val="20"/>
      <w:szCs w:val="20"/>
      <w:lang w:val="en-US"/>
    </w:rPr>
  </w:style>
  <w:style w:type="character" w:styleId="af5">
    <w:name w:val="endnote reference"/>
    <w:basedOn w:val="a0"/>
    <w:uiPriority w:val="99"/>
    <w:semiHidden/>
    <w:unhideWhenUsed/>
    <w:rsid w:val="00D728EA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D728EA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D728EA"/>
    <w:rPr>
      <w:rFonts w:ascii="Tahoma" w:hAnsi="Tahoma" w:cs="Tahoma"/>
      <w:sz w:val="16"/>
      <w:szCs w:val="16"/>
      <w:lang w:val="en-US"/>
    </w:rPr>
  </w:style>
  <w:style w:type="paragraph" w:customStyle="1" w:styleId="Style25">
    <w:name w:val="Style25"/>
    <w:basedOn w:val="a"/>
    <w:rsid w:val="00D728EA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0">
    <w:name w:val="Font Style40"/>
    <w:rsid w:val="00D728EA"/>
    <w:rPr>
      <w:rFonts w:ascii="Arial" w:hAnsi="Arial" w:cs="Arial"/>
      <w:b/>
      <w:bCs/>
      <w:sz w:val="18"/>
      <w:szCs w:val="18"/>
    </w:rPr>
  </w:style>
  <w:style w:type="character" w:styleId="af8">
    <w:name w:val="Hyperlink"/>
    <w:uiPriority w:val="99"/>
    <w:rsid w:val="00D728EA"/>
    <w:rPr>
      <w:color w:val="0563C1"/>
      <w:u w:val="single"/>
    </w:rPr>
  </w:style>
  <w:style w:type="character" w:styleId="af9">
    <w:name w:val="annotation reference"/>
    <w:basedOn w:val="a0"/>
    <w:uiPriority w:val="99"/>
    <w:unhideWhenUsed/>
    <w:rsid w:val="00D728E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D728EA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D728EA"/>
    <w:rPr>
      <w:sz w:val="20"/>
      <w:szCs w:val="20"/>
      <w:lang w:val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D728E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D728EA"/>
    <w:rPr>
      <w:b/>
      <w:bCs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semiHidden/>
    <w:unhideWhenUsed/>
    <w:rsid w:val="00D728EA"/>
    <w:pPr>
      <w:widowControl w:val="0"/>
      <w:spacing w:after="120" w:line="480" w:lineRule="auto"/>
      <w:ind w:left="283"/>
    </w:pPr>
    <w:rPr>
      <w:lang w:val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728EA"/>
    <w:rPr>
      <w:lang w:val="en-US"/>
    </w:rPr>
  </w:style>
  <w:style w:type="character" w:styleId="afe">
    <w:name w:val="footnote reference"/>
    <w:uiPriority w:val="99"/>
    <w:rsid w:val="00D728EA"/>
    <w:rPr>
      <w:vertAlign w:val="superscript"/>
    </w:rPr>
  </w:style>
  <w:style w:type="paragraph" w:styleId="aff">
    <w:name w:val="footnote text"/>
    <w:aliases w:val="Знак6,F1"/>
    <w:basedOn w:val="a"/>
    <w:link w:val="aff0"/>
    <w:uiPriority w:val="99"/>
    <w:rsid w:val="00D72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D728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locked/>
    <w:rsid w:val="00D728EA"/>
    <w:rPr>
      <w:rFonts w:ascii="Calibri" w:eastAsia="Calibri" w:hAnsi="Calibri" w:cs="Times New Roman"/>
    </w:rPr>
  </w:style>
  <w:style w:type="paragraph" w:customStyle="1" w:styleId="25">
    <w:name w:val="?????2"/>
    <w:basedOn w:val="a"/>
    <w:rsid w:val="00D728EA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728E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D728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728E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0"/>
    <w:semiHidden/>
    <w:rsid w:val="00D728EA"/>
  </w:style>
  <w:style w:type="table" w:customStyle="1" w:styleId="12">
    <w:name w:val="Сетка таблицы1"/>
    <w:basedOn w:val="a1"/>
    <w:next w:val="a3"/>
    <w:uiPriority w:val="59"/>
    <w:rsid w:val="00D728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(2)"/>
    <w:basedOn w:val="a0"/>
    <w:rsid w:val="00D728E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7">
    <w:name w:val="Основной текст (2)_"/>
    <w:basedOn w:val="a0"/>
    <w:locked/>
    <w:rsid w:val="00D728E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 (2) + 8"/>
    <w:aliases w:val="5 pt,Основной текст (13) + 9,Полужирный,Не курсив,Основной текст (9) + 9"/>
    <w:basedOn w:val="27"/>
    <w:rsid w:val="00D728EA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rsid w:val="00D728EA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27"/>
    <w:rsid w:val="00D728EA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9 pt"/>
    <w:basedOn w:val="a0"/>
    <w:rsid w:val="00D728EA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c0">
    <w:name w:val="c0"/>
    <w:basedOn w:val="a0"/>
    <w:uiPriority w:val="99"/>
    <w:rsid w:val="00D728EA"/>
    <w:rPr>
      <w:rFonts w:cs="Times New Roman"/>
    </w:rPr>
  </w:style>
  <w:style w:type="character" w:customStyle="1" w:styleId="37">
    <w:name w:val="Основной текст (37)_"/>
    <w:link w:val="371"/>
    <w:uiPriority w:val="99"/>
    <w:locked/>
    <w:rsid w:val="00D728EA"/>
    <w:rPr>
      <w:rFonts w:ascii="Times New Roman" w:hAnsi="Times New Roman" w:cs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qFormat/>
    <w:rsid w:val="00D728EA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 w:cs="Times New Roman"/>
      <w:i/>
      <w:iCs/>
      <w:spacing w:val="-2"/>
    </w:rPr>
  </w:style>
  <w:style w:type="character" w:customStyle="1" w:styleId="370">
    <w:name w:val="Основной текст (37)"/>
    <w:uiPriority w:val="99"/>
    <w:qFormat/>
    <w:rsid w:val="00D728EA"/>
  </w:style>
  <w:style w:type="character" w:customStyle="1" w:styleId="13">
    <w:name w:val="Просмотренная гиперссылка1"/>
    <w:basedOn w:val="a0"/>
    <w:rsid w:val="00D728EA"/>
    <w:rPr>
      <w:color w:val="800080"/>
      <w:u w:val="single"/>
    </w:rPr>
  </w:style>
  <w:style w:type="table" w:customStyle="1" w:styleId="29">
    <w:name w:val="Сетка таблицы2"/>
    <w:basedOn w:val="a1"/>
    <w:next w:val="a3"/>
    <w:uiPriority w:val="59"/>
    <w:rsid w:val="00D728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D728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D728EA"/>
  </w:style>
  <w:style w:type="character" w:customStyle="1" w:styleId="WW8Num1z1">
    <w:name w:val="WW8Num1z1"/>
    <w:rsid w:val="00D728EA"/>
  </w:style>
  <w:style w:type="character" w:customStyle="1" w:styleId="WW8Num1z2">
    <w:name w:val="WW8Num1z2"/>
    <w:rsid w:val="00D728EA"/>
  </w:style>
  <w:style w:type="character" w:customStyle="1" w:styleId="WW8Num1z3">
    <w:name w:val="WW8Num1z3"/>
    <w:rsid w:val="00D728EA"/>
  </w:style>
  <w:style w:type="character" w:customStyle="1" w:styleId="WW8Num1z4">
    <w:name w:val="WW8Num1z4"/>
    <w:rsid w:val="00D728EA"/>
  </w:style>
  <w:style w:type="character" w:customStyle="1" w:styleId="WW8Num1z5">
    <w:name w:val="WW8Num1z5"/>
    <w:rsid w:val="00D728EA"/>
  </w:style>
  <w:style w:type="character" w:customStyle="1" w:styleId="WW8Num1z6">
    <w:name w:val="WW8Num1z6"/>
    <w:rsid w:val="00D728EA"/>
  </w:style>
  <w:style w:type="character" w:customStyle="1" w:styleId="WW8Num1z7">
    <w:name w:val="WW8Num1z7"/>
    <w:rsid w:val="00D728EA"/>
  </w:style>
  <w:style w:type="character" w:customStyle="1" w:styleId="WW8Num1z8">
    <w:name w:val="WW8Num1z8"/>
    <w:rsid w:val="00D728EA"/>
  </w:style>
  <w:style w:type="character" w:customStyle="1" w:styleId="14">
    <w:name w:val="Основной шрифт абзаца1"/>
    <w:rsid w:val="00D728EA"/>
  </w:style>
  <w:style w:type="character" w:customStyle="1" w:styleId="2a">
    <w:name w:val="Основной шрифт абзаца2"/>
    <w:rsid w:val="00D728EA"/>
  </w:style>
  <w:style w:type="character" w:customStyle="1" w:styleId="15">
    <w:name w:val="Знак сноски1"/>
    <w:basedOn w:val="2a"/>
    <w:rsid w:val="00D728EA"/>
    <w:rPr>
      <w:rFonts w:ascii="Times New Roman" w:hAnsi="Times New Roman" w:cs="Times New Roman"/>
      <w:sz w:val="20"/>
      <w:vertAlign w:val="superscript"/>
    </w:rPr>
  </w:style>
  <w:style w:type="character" w:customStyle="1" w:styleId="16">
    <w:name w:val="Знак концевой сноски1"/>
    <w:basedOn w:val="2a"/>
    <w:rsid w:val="00D728EA"/>
    <w:rPr>
      <w:vertAlign w:val="superscript"/>
    </w:rPr>
  </w:style>
  <w:style w:type="character" w:customStyle="1" w:styleId="FontStyle20">
    <w:name w:val="Font Style20"/>
    <w:basedOn w:val="2a"/>
    <w:rsid w:val="00D728EA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2a"/>
    <w:rsid w:val="00D728EA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2a"/>
    <w:rsid w:val="00D728EA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2a"/>
    <w:rsid w:val="00D728EA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2a"/>
    <w:rsid w:val="00D728EA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2a"/>
    <w:rsid w:val="00D728EA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2a"/>
    <w:rsid w:val="00D728EA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2a"/>
    <w:rsid w:val="00D728EA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2a"/>
    <w:rsid w:val="00D728EA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2a"/>
    <w:rsid w:val="00D728EA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2a"/>
    <w:rsid w:val="00D728EA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2a"/>
    <w:rsid w:val="00D728EA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2a"/>
    <w:rsid w:val="00D728EA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2a"/>
    <w:rsid w:val="00D728EA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2">
    <w:name w:val="Font Style42"/>
    <w:basedOn w:val="2a"/>
    <w:rsid w:val="00D728EA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2a"/>
    <w:rsid w:val="00D728EA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2a"/>
    <w:rsid w:val="00D728EA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2a"/>
    <w:rsid w:val="00D728EA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z-">
    <w:name w:val="z-Начало формы Знак"/>
    <w:basedOn w:val="2a"/>
    <w:rsid w:val="00D728EA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2a"/>
    <w:rsid w:val="00D728EA"/>
    <w:rPr>
      <w:rFonts w:ascii="Arial" w:eastAsia="Times New Roman" w:hAnsi="Arial" w:cs="Arial"/>
      <w:vanish/>
      <w:sz w:val="16"/>
      <w:szCs w:val="16"/>
    </w:rPr>
  </w:style>
  <w:style w:type="character" w:customStyle="1" w:styleId="c3">
    <w:name w:val="c3"/>
    <w:basedOn w:val="2a"/>
    <w:rsid w:val="00D728EA"/>
  </w:style>
  <w:style w:type="character" w:customStyle="1" w:styleId="extraname">
    <w:name w:val="extraname"/>
    <w:basedOn w:val="2a"/>
    <w:rsid w:val="00D728EA"/>
  </w:style>
  <w:style w:type="character" w:styleId="aff2">
    <w:name w:val="Strong"/>
    <w:basedOn w:val="2a"/>
    <w:qFormat/>
    <w:rsid w:val="00D728EA"/>
    <w:rPr>
      <w:b/>
      <w:bCs/>
    </w:rPr>
  </w:style>
  <w:style w:type="character" w:customStyle="1" w:styleId="ListLabel1">
    <w:name w:val="ListLabel 1"/>
    <w:rsid w:val="00D728EA"/>
    <w:rPr>
      <w:sz w:val="20"/>
      <w:szCs w:val="20"/>
    </w:rPr>
  </w:style>
  <w:style w:type="character" w:customStyle="1" w:styleId="ListLabel2">
    <w:name w:val="ListLabel 2"/>
    <w:rsid w:val="00D728EA"/>
    <w:rPr>
      <w:rFonts w:cs="Times New Roman"/>
      <w:sz w:val="22"/>
      <w:szCs w:val="22"/>
    </w:rPr>
  </w:style>
  <w:style w:type="paragraph" w:customStyle="1" w:styleId="17">
    <w:name w:val="Заголовок1"/>
    <w:basedOn w:val="a"/>
    <w:next w:val="a6"/>
    <w:rsid w:val="00D728EA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f3">
    <w:name w:val="List"/>
    <w:basedOn w:val="a6"/>
    <w:rsid w:val="00D728EA"/>
    <w:pPr>
      <w:suppressAutoHyphens/>
    </w:pPr>
    <w:rPr>
      <w:rFonts w:eastAsia="Lucida Sans Unicode" w:cs="Mangal"/>
      <w:lang w:eastAsia="ar-SA"/>
    </w:rPr>
  </w:style>
  <w:style w:type="paragraph" w:customStyle="1" w:styleId="18">
    <w:name w:val="Название1"/>
    <w:basedOn w:val="a"/>
    <w:rsid w:val="00D728EA"/>
    <w:pPr>
      <w:suppressLineNumbers/>
      <w:suppressAutoHyphens/>
      <w:spacing w:before="120" w:after="120"/>
    </w:pPr>
    <w:rPr>
      <w:rFonts w:ascii="Calibri" w:eastAsia="Lucida Sans Unicode" w:hAnsi="Calibri" w:cs="Mangal"/>
      <w:i/>
      <w:iCs/>
      <w:sz w:val="24"/>
      <w:szCs w:val="24"/>
      <w:lang w:eastAsia="ar-SA"/>
    </w:rPr>
  </w:style>
  <w:style w:type="paragraph" w:customStyle="1" w:styleId="2b">
    <w:name w:val="Указатель2"/>
    <w:basedOn w:val="a"/>
    <w:rsid w:val="00D728EA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9">
    <w:name w:val="Указатель1"/>
    <w:basedOn w:val="a"/>
    <w:rsid w:val="00D728EA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a">
    <w:name w:val="Обычный (веб)1"/>
    <w:basedOn w:val="a"/>
    <w:rsid w:val="00D728EA"/>
    <w:pPr>
      <w:suppressAutoHyphens/>
      <w:spacing w:after="27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 сноски1"/>
    <w:basedOn w:val="a"/>
    <w:rsid w:val="00D728EA"/>
    <w:pPr>
      <w:suppressAutoHyphens/>
      <w:spacing w:after="0" w:line="100" w:lineRule="atLeast"/>
    </w:pPr>
    <w:rPr>
      <w:rFonts w:ascii="Thames" w:eastAsia="Times New Roman" w:hAnsi="Thames" w:cs="Times New Roman"/>
      <w:sz w:val="20"/>
      <w:szCs w:val="20"/>
      <w:lang w:eastAsia="ar-SA"/>
    </w:rPr>
  </w:style>
  <w:style w:type="paragraph" w:customStyle="1" w:styleId="1c">
    <w:name w:val="Текст концевой сноски1"/>
    <w:basedOn w:val="a"/>
    <w:rsid w:val="00D728EA"/>
    <w:pPr>
      <w:suppressAutoHyphens/>
      <w:spacing w:after="0" w:line="100" w:lineRule="atLeast"/>
    </w:pPr>
    <w:rPr>
      <w:rFonts w:ascii="Thames" w:eastAsia="Times New Roman" w:hAnsi="Thames" w:cs="Times New Roman"/>
      <w:sz w:val="20"/>
      <w:szCs w:val="20"/>
      <w:lang w:eastAsia="ar-SA"/>
    </w:rPr>
  </w:style>
  <w:style w:type="paragraph" w:customStyle="1" w:styleId="1d">
    <w:name w:val="Абзац списка1"/>
    <w:basedOn w:val="a"/>
    <w:uiPriority w:val="34"/>
    <w:qFormat/>
    <w:rsid w:val="00D728EA"/>
    <w:pPr>
      <w:suppressAutoHyphens/>
      <w:spacing w:after="0" w:line="100" w:lineRule="atLeast"/>
      <w:ind w:left="708"/>
    </w:pPr>
    <w:rPr>
      <w:rFonts w:ascii="Thames" w:eastAsia="Times New Roman" w:hAnsi="Thames" w:cs="Times New Roman"/>
      <w:sz w:val="24"/>
      <w:szCs w:val="28"/>
      <w:lang w:eastAsia="ar-SA"/>
    </w:rPr>
  </w:style>
  <w:style w:type="paragraph" w:customStyle="1" w:styleId="Style1">
    <w:name w:val="Style1"/>
    <w:basedOn w:val="a"/>
    <w:rsid w:val="00D728EA"/>
    <w:pPr>
      <w:widowControl w:val="0"/>
      <w:suppressAutoHyphens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D728EA"/>
    <w:pPr>
      <w:widowControl w:val="0"/>
      <w:suppressAutoHyphens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D728EA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D728EA"/>
    <w:pPr>
      <w:widowControl w:val="0"/>
      <w:suppressAutoHyphens/>
      <w:spacing w:after="0" w:line="370" w:lineRule="exac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0">
    <w:name w:val="Style10"/>
    <w:basedOn w:val="a"/>
    <w:rsid w:val="00D728EA"/>
    <w:pPr>
      <w:widowControl w:val="0"/>
      <w:suppressAutoHyphens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4">
    <w:name w:val="Style14"/>
    <w:basedOn w:val="a"/>
    <w:rsid w:val="00D728EA"/>
    <w:pPr>
      <w:widowControl w:val="0"/>
      <w:suppressAutoHyphens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5">
    <w:name w:val="Style15"/>
    <w:basedOn w:val="a"/>
    <w:rsid w:val="00D728EA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D728EA"/>
    <w:pPr>
      <w:widowControl w:val="0"/>
      <w:suppressAutoHyphens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D728EA"/>
    <w:pPr>
      <w:widowControl w:val="0"/>
      <w:suppressAutoHyphens/>
      <w:spacing w:after="0" w:line="254" w:lineRule="exac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9">
    <w:name w:val="Style9"/>
    <w:basedOn w:val="a"/>
    <w:uiPriority w:val="99"/>
    <w:rsid w:val="00D728EA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D728EA"/>
    <w:pPr>
      <w:widowControl w:val="0"/>
      <w:suppressAutoHyphens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2">
    <w:name w:val="Style22"/>
    <w:basedOn w:val="a"/>
    <w:uiPriority w:val="99"/>
    <w:rsid w:val="00D728EA"/>
    <w:pPr>
      <w:widowControl w:val="0"/>
      <w:suppressAutoHyphens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3">
    <w:name w:val="Style23"/>
    <w:basedOn w:val="a"/>
    <w:uiPriority w:val="99"/>
    <w:rsid w:val="00D728EA"/>
    <w:pPr>
      <w:widowControl w:val="0"/>
      <w:suppressAutoHyphens/>
      <w:spacing w:after="0" w:line="100" w:lineRule="atLeas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D728EA"/>
    <w:pPr>
      <w:widowControl w:val="0"/>
      <w:suppressAutoHyphens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D728EA"/>
    <w:pPr>
      <w:widowControl w:val="0"/>
      <w:suppressAutoHyphens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D728EA"/>
    <w:pPr>
      <w:widowControl w:val="0"/>
      <w:suppressAutoHyphens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D728EA"/>
    <w:pPr>
      <w:widowControl w:val="0"/>
      <w:suppressAutoHyphens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aff4">
    <w:name w:val="Знак"/>
    <w:basedOn w:val="a"/>
    <w:rsid w:val="00D728EA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z-1">
    <w:name w:val="z-Начало формы1"/>
    <w:basedOn w:val="a"/>
    <w:rsid w:val="00D728EA"/>
    <w:pPr>
      <w:pBdr>
        <w:bottom w:val="single" w:sz="4" w:space="1" w:color="000000"/>
      </w:pBdr>
      <w:suppressAutoHyphens/>
      <w:spacing w:after="0" w:line="100" w:lineRule="atLeast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paragraph" w:customStyle="1" w:styleId="z-10">
    <w:name w:val="z-Конец формы1"/>
    <w:basedOn w:val="a"/>
    <w:rsid w:val="00D728EA"/>
    <w:pPr>
      <w:pBdr>
        <w:top w:val="single" w:sz="4" w:space="1" w:color="000000"/>
      </w:pBdr>
      <w:suppressAutoHyphens/>
      <w:spacing w:after="0" w:line="100" w:lineRule="atLeast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paragraph" w:customStyle="1" w:styleId="aff5">
    <w:name w:val="Содержимое таблицы"/>
    <w:basedOn w:val="a"/>
    <w:rsid w:val="00D728EA"/>
    <w:pPr>
      <w:suppressLineNumbers/>
      <w:suppressAutoHyphens/>
    </w:pPr>
    <w:rPr>
      <w:rFonts w:ascii="Calibri" w:eastAsia="Lucida Sans Unicode" w:hAnsi="Calibri" w:cs="font277"/>
      <w:lang w:eastAsia="ar-SA"/>
    </w:rPr>
  </w:style>
  <w:style w:type="paragraph" w:customStyle="1" w:styleId="aff6">
    <w:name w:val="Заголовок таблицы"/>
    <w:basedOn w:val="aff5"/>
    <w:rsid w:val="00D728EA"/>
    <w:pPr>
      <w:jc w:val="center"/>
    </w:pPr>
    <w:rPr>
      <w:b/>
      <w:bCs/>
    </w:rPr>
  </w:style>
  <w:style w:type="character" w:customStyle="1" w:styleId="FontStyle58">
    <w:name w:val="Font Style58"/>
    <w:uiPriority w:val="99"/>
    <w:rsid w:val="00D728EA"/>
    <w:rPr>
      <w:rFonts w:ascii="Times New Roman" w:hAnsi="Times New Roman" w:cs="Times New Roman" w:hint="default"/>
      <w:sz w:val="18"/>
      <w:szCs w:val="18"/>
    </w:rPr>
  </w:style>
  <w:style w:type="character" w:customStyle="1" w:styleId="FontStyle56">
    <w:name w:val="Font Style56"/>
    <w:uiPriority w:val="99"/>
    <w:rsid w:val="00D728E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7">
    <w:name w:val="Font Style67"/>
    <w:uiPriority w:val="99"/>
    <w:rsid w:val="00D728EA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D728EA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728E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62">
    <w:name w:val="Font Style62"/>
    <w:uiPriority w:val="99"/>
    <w:rsid w:val="00D728EA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8">
    <w:name w:val="Style18"/>
    <w:basedOn w:val="a"/>
    <w:uiPriority w:val="99"/>
    <w:rsid w:val="00D728E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728EA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59">
    <w:name w:val="Font Style59"/>
    <w:uiPriority w:val="99"/>
    <w:rsid w:val="00D728EA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D728EA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D728EA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D728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D728EA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110">
    <w:name w:val="Заголовок 11"/>
    <w:basedOn w:val="a"/>
    <w:uiPriority w:val="1"/>
    <w:qFormat/>
    <w:rsid w:val="00D728EA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0">
    <w:name w:val="Заголовок 21"/>
    <w:basedOn w:val="a"/>
    <w:uiPriority w:val="1"/>
    <w:qFormat/>
    <w:rsid w:val="00D728EA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numbering" w:customStyle="1" w:styleId="111">
    <w:name w:val="Нет списка11"/>
    <w:next w:val="a2"/>
    <w:uiPriority w:val="99"/>
    <w:semiHidden/>
    <w:unhideWhenUsed/>
    <w:rsid w:val="00D728EA"/>
  </w:style>
  <w:style w:type="paragraph" w:customStyle="1" w:styleId="1e">
    <w:name w:val="Без интервала1"/>
    <w:aliases w:val="No Spacing,основа"/>
    <w:basedOn w:val="a"/>
    <w:link w:val="NoSpacingChar1"/>
    <w:qFormat/>
    <w:rsid w:val="00D728EA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NoSpacingChar1">
    <w:name w:val="No Spacing Char1"/>
    <w:aliases w:val="основа Char"/>
    <w:link w:val="1e"/>
    <w:locked/>
    <w:rsid w:val="00D728EA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D728EA"/>
  </w:style>
  <w:style w:type="character" w:customStyle="1" w:styleId="180pt">
    <w:name w:val="Основной текст (18) + Интервал 0 pt"/>
    <w:rsid w:val="00D728EA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D728EA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D728EA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D728EA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D728EA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D728EA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D728EA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D728EA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D728EA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D728EA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D728EA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728EA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D728EA"/>
  </w:style>
  <w:style w:type="character" w:customStyle="1" w:styleId="aff7">
    <w:name w:val="Основной текст + Полужирный"/>
    <w:aliases w:val="Интервал 0 pt,Основной текст (9) + Не полужирный2"/>
    <w:rsid w:val="00D728EA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rsid w:val="00D728EA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D728EA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D728EA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D728EA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D728EA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f8">
    <w:name w:val="Основной текст_"/>
    <w:link w:val="2c"/>
    <w:rsid w:val="00D728EA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8"/>
    <w:rsid w:val="00D728EA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f">
    <w:name w:val="Основной текст1"/>
    <w:rsid w:val="00D728EA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9">
    <w:name w:val="Основной текст + Курсив"/>
    <w:aliases w:val="Интервал 0 pt80"/>
    <w:rsid w:val="00D728EA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D728E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D728EA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D728EA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eastAsia="ru-RU"/>
    </w:rPr>
  </w:style>
  <w:style w:type="character" w:customStyle="1" w:styleId="TimesNewRoman8pt0pt">
    <w:name w:val="Основной текст + Times New Roman;8 pt;Полужирный;Интервал 0 pt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D728EA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D72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D728EA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D728EA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D728EA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D728EA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D728EA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D728EA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D728EA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2">
    <w:name w:val="Основной текст (31)"/>
    <w:rsid w:val="00D728EA"/>
  </w:style>
  <w:style w:type="numbering" w:customStyle="1" w:styleId="1110">
    <w:name w:val="Нет списка111"/>
    <w:next w:val="a2"/>
    <w:uiPriority w:val="99"/>
    <w:semiHidden/>
    <w:unhideWhenUsed/>
    <w:rsid w:val="00D728EA"/>
  </w:style>
  <w:style w:type="character" w:customStyle="1" w:styleId="a9">
    <w:name w:val="Без интервала Знак"/>
    <w:link w:val="a8"/>
    <w:locked/>
    <w:rsid w:val="00D728EA"/>
  </w:style>
  <w:style w:type="character" w:customStyle="1" w:styleId="100">
    <w:name w:val="Основной текст (10)_"/>
    <w:link w:val="101"/>
    <w:uiPriority w:val="99"/>
    <w:locked/>
    <w:rsid w:val="00D728EA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728EA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D728EA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D728EA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D728EA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D728EA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f0">
    <w:name w:val="Основной текст Знак1"/>
    <w:uiPriority w:val="99"/>
    <w:locked/>
    <w:rsid w:val="00D728EA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D728EA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D728EA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f1">
    <w:name w:val="Основной текст + Курсив1"/>
    <w:aliases w:val="Интервал 0 pt6"/>
    <w:uiPriority w:val="99"/>
    <w:rsid w:val="00D728EA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D728EA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D728EA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D728EA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D728EA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D728EA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D728EA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customStyle="1" w:styleId="41">
    <w:name w:val="Сетка таблицы4"/>
    <w:basedOn w:val="a1"/>
    <w:next w:val="a3"/>
    <w:uiPriority w:val="59"/>
    <w:rsid w:val="00D728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D728EA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D728EA"/>
  </w:style>
  <w:style w:type="paragraph" w:customStyle="1" w:styleId="621">
    <w:name w:val="Заголовок №6 (2)1"/>
    <w:basedOn w:val="a"/>
    <w:link w:val="62"/>
    <w:uiPriority w:val="99"/>
    <w:rsid w:val="00D728EA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D728EA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D728EA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D728EA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D728EA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basedOn w:val="a0"/>
    <w:rsid w:val="00D728EA"/>
  </w:style>
  <w:style w:type="character" w:customStyle="1" w:styleId="c4">
    <w:name w:val="c4"/>
    <w:basedOn w:val="a0"/>
    <w:rsid w:val="00D728EA"/>
  </w:style>
  <w:style w:type="character" w:customStyle="1" w:styleId="2pt">
    <w:name w:val="Основной текст + Интервал 2 pt"/>
    <w:basedOn w:val="1f0"/>
    <w:uiPriority w:val="99"/>
    <w:rsid w:val="00D728EA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f2">
    <w:name w:val="Основной текст + Полужирный1"/>
    <w:basedOn w:val="1f0"/>
    <w:uiPriority w:val="99"/>
    <w:rsid w:val="00D728EA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character" w:customStyle="1" w:styleId="2d">
    <w:name w:val="Основной текст Знак2"/>
    <w:basedOn w:val="a0"/>
    <w:uiPriority w:val="99"/>
    <w:semiHidden/>
    <w:rsid w:val="00D728EA"/>
  </w:style>
  <w:style w:type="paragraph" w:customStyle="1" w:styleId="7">
    <w:name w:val="Основной текст7"/>
    <w:basedOn w:val="a"/>
    <w:rsid w:val="00D728EA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10pt">
    <w:name w:val="Основной текст + 10 pt"/>
    <w:basedOn w:val="aff8"/>
    <w:rsid w:val="00D728E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D728EA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eastAsia="ru-RU"/>
    </w:rPr>
  </w:style>
  <w:style w:type="character" w:customStyle="1" w:styleId="9Exact">
    <w:name w:val="Основной текст (9) Exact"/>
    <w:basedOn w:val="a0"/>
    <w:rsid w:val="00D72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ff8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Не полужирный;Интервал 1 pt"/>
    <w:basedOn w:val="aff8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ff8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D72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ff8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7"/>
    <w:rsid w:val="00D72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2">
    <w:name w:val="Заголовок №4_"/>
    <w:basedOn w:val="a0"/>
    <w:link w:val="43"/>
    <w:uiPriority w:val="99"/>
    <w:rsid w:val="00D728E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fa">
    <w:name w:val="Основной текст + Не полужирный;Курсив"/>
    <w:basedOn w:val="aff8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D728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ff8"/>
    <w:rsid w:val="00D728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ff8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D728EA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D728EA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D728EA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72">
    <w:name w:val="Заголовок №7 (2)_"/>
    <w:link w:val="721"/>
    <w:uiPriority w:val="99"/>
    <w:locked/>
    <w:rsid w:val="00D728EA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D728EA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D728EA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rsid w:val="00D728EA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rsid w:val="00D728EA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D728EA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"/>
    <w:basedOn w:val="a0"/>
    <w:rsid w:val="00D728E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fb">
    <w:name w:val="Основной текст + Не полужирный"/>
    <w:aliases w:val="Курсив"/>
    <w:basedOn w:val="a0"/>
    <w:rsid w:val="00D728EA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3">
    <w:name w:val="Заголовок №6"/>
    <w:uiPriority w:val="99"/>
    <w:rsid w:val="00D728EA"/>
  </w:style>
  <w:style w:type="character" w:customStyle="1" w:styleId="95">
    <w:name w:val="Заголовок №9_"/>
    <w:link w:val="911"/>
    <w:uiPriority w:val="99"/>
    <w:locked/>
    <w:rsid w:val="00D728EA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D728EA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D728EA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D728EA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D728EA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D728E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D728EA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D728EA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D728EA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D728EA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basedOn w:val="a0"/>
    <w:uiPriority w:val="99"/>
    <w:rsid w:val="00D728EA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D728EA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D728EA"/>
  </w:style>
  <w:style w:type="character" w:customStyle="1" w:styleId="134">
    <w:name w:val="Заголовок №13"/>
    <w:basedOn w:val="a0"/>
    <w:uiPriority w:val="99"/>
    <w:rsid w:val="00D728EA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D728EA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D728EA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D728EA"/>
  </w:style>
  <w:style w:type="character" w:customStyle="1" w:styleId="242">
    <w:name w:val="Основной текст (24)2"/>
    <w:uiPriority w:val="99"/>
    <w:rsid w:val="00D728EA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D728E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Standard">
    <w:name w:val="Standard"/>
    <w:rsid w:val="00D728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D728EA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D728EA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D728EA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c">
    <w:name w:val="Основной"/>
    <w:basedOn w:val="a"/>
    <w:link w:val="affd"/>
    <w:rsid w:val="00D728E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fd">
    <w:name w:val="Основной Знак"/>
    <w:link w:val="affc"/>
    <w:rsid w:val="00D728E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e">
    <w:name w:val="Буллит"/>
    <w:basedOn w:val="affc"/>
    <w:link w:val="afff"/>
    <w:rsid w:val="00D728EA"/>
    <w:pPr>
      <w:ind w:firstLine="244"/>
    </w:pPr>
  </w:style>
  <w:style w:type="character" w:customStyle="1" w:styleId="afff">
    <w:name w:val="Буллит Знак"/>
    <w:basedOn w:val="affd"/>
    <w:link w:val="affe"/>
    <w:rsid w:val="00D728E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4">
    <w:name w:val="Заг 4"/>
    <w:basedOn w:val="a"/>
    <w:rsid w:val="00D728E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f0">
    <w:name w:val="Буллит Курсив"/>
    <w:basedOn w:val="affe"/>
    <w:link w:val="afff1"/>
    <w:uiPriority w:val="99"/>
    <w:rsid w:val="00D728EA"/>
    <w:rPr>
      <w:i/>
      <w:iCs/>
    </w:rPr>
  </w:style>
  <w:style w:type="character" w:customStyle="1" w:styleId="afff1">
    <w:name w:val="Буллит Курсив Знак"/>
    <w:link w:val="afff0"/>
    <w:uiPriority w:val="99"/>
    <w:rsid w:val="00D728EA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1">
    <w:name w:val="Средняя сетка 21"/>
    <w:basedOn w:val="a"/>
    <w:uiPriority w:val="1"/>
    <w:qFormat/>
    <w:rsid w:val="00D728EA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бычный (веб) Знак"/>
    <w:aliases w:val="Normal (Web) Char Знак"/>
    <w:link w:val="a4"/>
    <w:uiPriority w:val="99"/>
    <w:rsid w:val="00D728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ubtle Emphasis"/>
    <w:basedOn w:val="a0"/>
    <w:uiPriority w:val="19"/>
    <w:qFormat/>
    <w:rsid w:val="00D728EA"/>
    <w:rPr>
      <w:i/>
      <w:iCs/>
      <w:color w:val="404040" w:themeColor="text1" w:themeTint="BF"/>
    </w:rPr>
  </w:style>
  <w:style w:type="character" w:customStyle="1" w:styleId="-05">
    <w:name w:val="-0.5"/>
    <w:rsid w:val="00D728EA"/>
  </w:style>
  <w:style w:type="character" w:customStyle="1" w:styleId="afff3">
    <w:name w:val="Основной текст + Малые прописные"/>
    <w:aliases w:val="Интервал 1 pt3"/>
    <w:uiPriority w:val="99"/>
    <w:rsid w:val="00D728EA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D72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D728EA"/>
    <w:rPr>
      <w:b/>
      <w:bCs/>
    </w:rPr>
  </w:style>
  <w:style w:type="character" w:customStyle="1" w:styleId="252">
    <w:name w:val="Основной текст (25)"/>
    <w:uiPriority w:val="99"/>
    <w:rsid w:val="00D728EA"/>
  </w:style>
  <w:style w:type="paragraph" w:customStyle="1" w:styleId="Default">
    <w:name w:val="Default"/>
    <w:uiPriority w:val="99"/>
    <w:rsid w:val="00D728E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MicrosoftSansSerif9pt">
    <w:name w:val="Основной текст (2) + Microsoft Sans Serif;9 pt"/>
    <w:basedOn w:val="27"/>
    <w:rsid w:val="00D728E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7"/>
    <w:rsid w:val="00D728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basedOn w:val="27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D728E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7"/>
    <w:rsid w:val="00D728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rsid w:val="00D728E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basedOn w:val="a0"/>
    <w:locked/>
    <w:rsid w:val="00D728E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urierNew8pt">
    <w:name w:val="Основной текст (2) + Courier New;8 pt;Полужирный"/>
    <w:basedOn w:val="27"/>
    <w:rsid w:val="00D728EA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D728EA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f3">
    <w:name w:val="Основной текст с отступом Знак1"/>
    <w:basedOn w:val="a0"/>
    <w:uiPriority w:val="99"/>
    <w:semiHidden/>
    <w:rsid w:val="00D728EA"/>
    <w:rPr>
      <w:rFonts w:eastAsiaTheme="minorEastAsia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D728EA"/>
    <w:rPr>
      <w:rFonts w:eastAsiaTheme="minorEastAsia"/>
      <w:lang w:eastAsia="ru-RU"/>
    </w:rPr>
  </w:style>
  <w:style w:type="character" w:customStyle="1" w:styleId="1f4">
    <w:name w:val="Текст концевой сноски Знак1"/>
    <w:basedOn w:val="a0"/>
    <w:uiPriority w:val="99"/>
    <w:semiHidden/>
    <w:rsid w:val="00D728EA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728EA"/>
  </w:style>
  <w:style w:type="paragraph" w:customStyle="1" w:styleId="410">
    <w:name w:val="Заголовок №41"/>
    <w:basedOn w:val="a"/>
    <w:uiPriority w:val="99"/>
    <w:rsid w:val="00D728EA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</w:rPr>
  </w:style>
  <w:style w:type="character" w:customStyle="1" w:styleId="2e">
    <w:name w:val="Основной текст + Полужирный2"/>
    <w:aliases w:val="Интервал 0 pt11"/>
    <w:uiPriority w:val="99"/>
    <w:rsid w:val="00D728EA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D728EA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D728EA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60">
    <w:name w:val="Основной текст (14)60"/>
    <w:basedOn w:val="140"/>
    <w:rsid w:val="00D728EA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D728EA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D728E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TrebuchetMS8pt">
    <w:name w:val="Основной текст + Trebuchet MS;8 pt;Курсив"/>
    <w:basedOn w:val="a0"/>
    <w:rsid w:val="00D728EA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f5">
    <w:name w:val="Основной 1 см"/>
    <w:basedOn w:val="a"/>
    <w:rsid w:val="00D728E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character" w:customStyle="1" w:styleId="96">
    <w:name w:val="Заголовок №9"/>
    <w:uiPriority w:val="99"/>
    <w:rsid w:val="00D728EA"/>
  </w:style>
  <w:style w:type="character" w:customStyle="1" w:styleId="200">
    <w:name w:val="Основной текст (20)_"/>
    <w:link w:val="201"/>
    <w:locked/>
    <w:rsid w:val="00D728EA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D728EA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83">
    <w:name w:val="Заголовок №8_"/>
    <w:link w:val="811"/>
    <w:uiPriority w:val="99"/>
    <w:locked/>
    <w:rsid w:val="00D728EA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D728EA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203">
    <w:name w:val="Основной текст (20)"/>
    <w:uiPriority w:val="99"/>
    <w:rsid w:val="00D728EA"/>
  </w:style>
  <w:style w:type="character" w:customStyle="1" w:styleId="208">
    <w:name w:val="Основной текст (20) + 8"/>
    <w:aliases w:val="5 pt5,Интервал 0 pt9"/>
    <w:uiPriority w:val="99"/>
    <w:rsid w:val="00D728EA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D728EA"/>
  </w:style>
  <w:style w:type="character" w:customStyle="1" w:styleId="b-serp-urlitem1">
    <w:name w:val="b-serp-url__item1"/>
    <w:basedOn w:val="a0"/>
    <w:rsid w:val="00D728EA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D728EA"/>
    <w:rPr>
      <w:rFonts w:ascii="Verdana" w:hAnsi="Verdana" w:hint="default"/>
    </w:rPr>
  </w:style>
  <w:style w:type="character" w:customStyle="1" w:styleId="afff4">
    <w:name w:val="А_основной Знак"/>
    <w:link w:val="afff5"/>
    <w:locked/>
    <w:rsid w:val="00D728EA"/>
    <w:rPr>
      <w:rFonts w:ascii="Times New Roman" w:eastAsia="Calibri" w:hAnsi="Times New Roman" w:cs="Times New Roman"/>
      <w:sz w:val="28"/>
      <w:szCs w:val="28"/>
    </w:rPr>
  </w:style>
  <w:style w:type="paragraph" w:customStyle="1" w:styleId="afff5">
    <w:name w:val="А_основной"/>
    <w:basedOn w:val="a"/>
    <w:link w:val="afff4"/>
    <w:qFormat/>
    <w:rsid w:val="00D728E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32">
    <w:name w:val="c32"/>
    <w:basedOn w:val="a"/>
    <w:uiPriority w:val="99"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728EA"/>
  </w:style>
  <w:style w:type="paragraph" w:customStyle="1" w:styleId="Cite">
    <w:name w:val="Cite"/>
    <w:next w:val="a"/>
    <w:uiPriority w:val="99"/>
    <w:rsid w:val="00D728EA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D728EA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Theme="minorEastAsia" w:hAnsi="Times New Roman" w:cs="Times New Roman"/>
      <w:b/>
      <w:bCs/>
      <w:i/>
      <w:iCs/>
      <w:lang w:eastAsia="ru-RU"/>
    </w:rPr>
  </w:style>
  <w:style w:type="paragraph" w:styleId="afff6">
    <w:name w:val="Plain Text"/>
    <w:basedOn w:val="a"/>
    <w:link w:val="afff7"/>
    <w:rsid w:val="00D728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7">
    <w:name w:val="Текст Знак"/>
    <w:basedOn w:val="a0"/>
    <w:link w:val="afff6"/>
    <w:rsid w:val="00D728EA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2f">
    <w:name w:val="Нет списка2"/>
    <w:next w:val="a2"/>
    <w:uiPriority w:val="99"/>
    <w:semiHidden/>
    <w:unhideWhenUsed/>
    <w:rsid w:val="00D728EA"/>
  </w:style>
  <w:style w:type="numbering" w:customStyle="1" w:styleId="124">
    <w:name w:val="Нет списка12"/>
    <w:next w:val="a2"/>
    <w:uiPriority w:val="99"/>
    <w:semiHidden/>
    <w:unhideWhenUsed/>
    <w:rsid w:val="00D728EA"/>
  </w:style>
  <w:style w:type="numbering" w:customStyle="1" w:styleId="1111">
    <w:name w:val="Нет списка1111"/>
    <w:next w:val="a2"/>
    <w:uiPriority w:val="99"/>
    <w:semiHidden/>
    <w:unhideWhenUsed/>
    <w:rsid w:val="00D728EA"/>
  </w:style>
  <w:style w:type="numbering" w:customStyle="1" w:styleId="11111">
    <w:name w:val="Нет списка11111"/>
    <w:next w:val="a2"/>
    <w:uiPriority w:val="99"/>
    <w:semiHidden/>
    <w:unhideWhenUsed/>
    <w:rsid w:val="00D728EA"/>
  </w:style>
  <w:style w:type="numbering" w:customStyle="1" w:styleId="36">
    <w:name w:val="Нет списка3"/>
    <w:next w:val="a2"/>
    <w:uiPriority w:val="99"/>
    <w:semiHidden/>
    <w:unhideWhenUsed/>
    <w:rsid w:val="00D728EA"/>
  </w:style>
  <w:style w:type="numbering" w:customStyle="1" w:styleId="136">
    <w:name w:val="Нет списка13"/>
    <w:next w:val="a2"/>
    <w:uiPriority w:val="99"/>
    <w:semiHidden/>
    <w:unhideWhenUsed/>
    <w:rsid w:val="00D728EA"/>
  </w:style>
  <w:style w:type="numbering" w:customStyle="1" w:styleId="112">
    <w:name w:val="Нет списка112"/>
    <w:next w:val="a2"/>
    <w:uiPriority w:val="99"/>
    <w:semiHidden/>
    <w:unhideWhenUsed/>
    <w:rsid w:val="00D728EA"/>
  </w:style>
  <w:style w:type="numbering" w:customStyle="1" w:styleId="1112">
    <w:name w:val="Нет списка1112"/>
    <w:next w:val="a2"/>
    <w:uiPriority w:val="99"/>
    <w:semiHidden/>
    <w:unhideWhenUsed/>
    <w:rsid w:val="00D728EA"/>
  </w:style>
  <w:style w:type="numbering" w:customStyle="1" w:styleId="213">
    <w:name w:val="Нет списка21"/>
    <w:next w:val="a2"/>
    <w:uiPriority w:val="99"/>
    <w:semiHidden/>
    <w:unhideWhenUsed/>
    <w:rsid w:val="00D728EA"/>
  </w:style>
  <w:style w:type="numbering" w:customStyle="1" w:styleId="1210">
    <w:name w:val="Нет списка121"/>
    <w:next w:val="a2"/>
    <w:uiPriority w:val="99"/>
    <w:semiHidden/>
    <w:unhideWhenUsed/>
    <w:rsid w:val="00D728EA"/>
  </w:style>
  <w:style w:type="numbering" w:customStyle="1" w:styleId="111111">
    <w:name w:val="Нет списка111111"/>
    <w:next w:val="a2"/>
    <w:uiPriority w:val="99"/>
    <w:semiHidden/>
    <w:unhideWhenUsed/>
    <w:rsid w:val="00D728EA"/>
  </w:style>
  <w:style w:type="numbering" w:customStyle="1" w:styleId="1111111">
    <w:name w:val="Нет списка1111111"/>
    <w:next w:val="a2"/>
    <w:uiPriority w:val="99"/>
    <w:semiHidden/>
    <w:unhideWhenUsed/>
    <w:rsid w:val="00D728EA"/>
  </w:style>
  <w:style w:type="numbering" w:customStyle="1" w:styleId="45">
    <w:name w:val="Нет списка4"/>
    <w:next w:val="a2"/>
    <w:uiPriority w:val="99"/>
    <w:semiHidden/>
    <w:unhideWhenUsed/>
    <w:rsid w:val="00D728EA"/>
  </w:style>
  <w:style w:type="table" w:customStyle="1" w:styleId="54">
    <w:name w:val="Сетка таблицы5"/>
    <w:basedOn w:val="a1"/>
    <w:next w:val="a3"/>
    <w:uiPriority w:val="59"/>
    <w:rsid w:val="00D72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next w:val="a3"/>
    <w:uiPriority w:val="59"/>
    <w:rsid w:val="00D728E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4">
    <w:name w:val="c44"/>
    <w:basedOn w:val="a"/>
    <w:rsid w:val="00D72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rsid w:val="00D728EA"/>
  </w:style>
  <w:style w:type="table" w:customStyle="1" w:styleId="64">
    <w:name w:val="Сетка таблицы6"/>
    <w:basedOn w:val="a1"/>
    <w:next w:val="a3"/>
    <w:uiPriority w:val="59"/>
    <w:rsid w:val="006A3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2"/>
    <w:uiPriority w:val="99"/>
    <w:semiHidden/>
    <w:unhideWhenUsed/>
    <w:rsid w:val="006A39C8"/>
  </w:style>
  <w:style w:type="table" w:customStyle="1" w:styleId="TableNormal">
    <w:name w:val="Table Normal"/>
    <w:uiPriority w:val="2"/>
    <w:semiHidden/>
    <w:unhideWhenUsed/>
    <w:qFormat/>
    <w:rsid w:val="006A39C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A39C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142">
    <w:name w:val="Нет списка14"/>
    <w:next w:val="a2"/>
    <w:uiPriority w:val="99"/>
    <w:semiHidden/>
    <w:unhideWhenUsed/>
    <w:rsid w:val="006A39C8"/>
  </w:style>
  <w:style w:type="numbering" w:customStyle="1" w:styleId="1130">
    <w:name w:val="Нет списка113"/>
    <w:next w:val="a2"/>
    <w:uiPriority w:val="99"/>
    <w:semiHidden/>
    <w:unhideWhenUsed/>
    <w:rsid w:val="006A39C8"/>
  </w:style>
  <w:style w:type="paragraph" w:styleId="afff8">
    <w:name w:val="Block Text"/>
    <w:basedOn w:val="a"/>
    <w:rsid w:val="006A39C8"/>
    <w:pPr>
      <w:spacing w:after="0" w:line="240" w:lineRule="auto"/>
      <w:ind w:left="113" w:right="113"/>
    </w:pPr>
    <w:rPr>
      <w:rFonts w:ascii="Arial Narrow" w:eastAsia="Times New Roman" w:hAnsi="Arial Narrow" w:cs="Times New Roman"/>
      <w:sz w:val="16"/>
      <w:szCs w:val="24"/>
      <w:lang w:eastAsia="ru-RU"/>
    </w:rPr>
  </w:style>
  <w:style w:type="character" w:customStyle="1" w:styleId="FontStyle11">
    <w:name w:val="Font Style11"/>
    <w:rsid w:val="006A39C8"/>
    <w:rPr>
      <w:rFonts w:ascii="Cambria" w:hAnsi="Cambria" w:cs="Cambria"/>
      <w:sz w:val="24"/>
      <w:szCs w:val="24"/>
    </w:rPr>
  </w:style>
  <w:style w:type="character" w:customStyle="1" w:styleId="FontStyle16">
    <w:name w:val="Font Style16"/>
    <w:rsid w:val="006A39C8"/>
    <w:rPr>
      <w:rFonts w:ascii="Cambria" w:hAnsi="Cambria" w:cs="Cambria"/>
      <w:b/>
      <w:bCs/>
      <w:sz w:val="38"/>
      <w:szCs w:val="38"/>
    </w:rPr>
  </w:style>
  <w:style w:type="table" w:customStyle="1" w:styleId="70">
    <w:name w:val="Сетка таблицы7"/>
    <w:basedOn w:val="a1"/>
    <w:next w:val="a3"/>
    <w:uiPriority w:val="59"/>
    <w:rsid w:val="006A3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f0">
    <w:name w:val="envelope return"/>
    <w:basedOn w:val="a"/>
    <w:rsid w:val="006A39C8"/>
    <w:rPr>
      <w:rFonts w:ascii="Arial" w:eastAsia="Calibri" w:hAnsi="Arial" w:cs="Arial"/>
      <w:sz w:val="20"/>
      <w:szCs w:val="20"/>
    </w:rPr>
  </w:style>
  <w:style w:type="paragraph" w:customStyle="1" w:styleId="style12">
    <w:name w:val="style1"/>
    <w:basedOn w:val="a"/>
    <w:rsid w:val="006A3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4126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41</Pages>
  <Words>13804</Words>
  <Characters>78688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3</cp:revision>
  <cp:lastPrinted>2021-09-14T18:41:00Z</cp:lastPrinted>
  <dcterms:created xsi:type="dcterms:W3CDTF">2021-09-14T18:22:00Z</dcterms:created>
  <dcterms:modified xsi:type="dcterms:W3CDTF">2021-10-23T19:13:00Z</dcterms:modified>
</cp:coreProperties>
</file>